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00715" w14:textId="77777777" w:rsidR="00647C77" w:rsidRPr="00A20961" w:rsidRDefault="00647C77">
      <w:pPr>
        <w:rPr>
          <w:lang w:val="en-GB"/>
        </w:rPr>
      </w:pPr>
    </w:p>
    <w:p w14:paraId="559C76B0" w14:textId="77777777" w:rsidR="009E7838" w:rsidRPr="00A20961" w:rsidRDefault="009E7838">
      <w:pPr>
        <w:rPr>
          <w:lang w:val="en-GB"/>
        </w:rPr>
      </w:pPr>
    </w:p>
    <w:p w14:paraId="6E821168" w14:textId="77777777" w:rsidR="009E7838" w:rsidRPr="00A20961" w:rsidRDefault="009E7838">
      <w:pPr>
        <w:rPr>
          <w:lang w:val="en-GB"/>
        </w:rPr>
      </w:pPr>
    </w:p>
    <w:p w14:paraId="0EE2A9F6" w14:textId="77777777" w:rsidR="009E7838" w:rsidRPr="00A20961" w:rsidRDefault="009E7838">
      <w:pPr>
        <w:rPr>
          <w:lang w:val="en-GB"/>
        </w:rPr>
      </w:pPr>
    </w:p>
    <w:p w14:paraId="289EFA7E" w14:textId="77777777" w:rsidR="009E7838" w:rsidRPr="00A20961" w:rsidRDefault="009E7838">
      <w:pPr>
        <w:rPr>
          <w:lang w:val="en-GB"/>
        </w:rPr>
      </w:pPr>
    </w:p>
    <w:p w14:paraId="75FC691F" w14:textId="77777777" w:rsidR="009E7838" w:rsidRPr="00A20961" w:rsidRDefault="009E7838">
      <w:pPr>
        <w:rPr>
          <w:lang w:val="en-GB"/>
        </w:rPr>
      </w:pPr>
    </w:p>
    <w:p w14:paraId="6F59B0B0" w14:textId="77777777" w:rsidR="009E7838" w:rsidRPr="00A20961" w:rsidRDefault="009E7838">
      <w:pPr>
        <w:rPr>
          <w:lang w:val="en-GB"/>
        </w:rPr>
      </w:pPr>
    </w:p>
    <w:p w14:paraId="5EDC3577" w14:textId="77777777" w:rsidR="009E7838" w:rsidRPr="00A20961" w:rsidRDefault="009E7838">
      <w:pPr>
        <w:rPr>
          <w:lang w:val="en-GB"/>
        </w:rPr>
      </w:pPr>
    </w:p>
    <w:p w14:paraId="40FBF4DD" w14:textId="77777777" w:rsidR="009E7838" w:rsidRPr="00A20961" w:rsidRDefault="009E7838">
      <w:pPr>
        <w:rPr>
          <w:lang w:val="en-GB"/>
        </w:rPr>
      </w:pPr>
    </w:p>
    <w:p w14:paraId="1CEDABF0" w14:textId="77777777" w:rsidR="009E7838" w:rsidRPr="00A20961" w:rsidRDefault="009E7838">
      <w:pPr>
        <w:rPr>
          <w:lang w:val="en-GB"/>
        </w:rPr>
      </w:pPr>
    </w:p>
    <w:p w14:paraId="64E9CE02" w14:textId="77777777" w:rsidR="009E7838" w:rsidRPr="00A20961" w:rsidRDefault="009E7838">
      <w:pPr>
        <w:rPr>
          <w:lang w:val="en-GB"/>
        </w:rPr>
      </w:pPr>
    </w:p>
    <w:p w14:paraId="789108ED" w14:textId="77777777" w:rsidR="009E7838" w:rsidRPr="00A20961" w:rsidRDefault="009E7838">
      <w:pPr>
        <w:rPr>
          <w:lang w:val="en-GB"/>
        </w:rPr>
      </w:pPr>
    </w:p>
    <w:p w14:paraId="62B327C1" w14:textId="77777777" w:rsidR="009E7838" w:rsidRPr="00A20961" w:rsidRDefault="009E7838">
      <w:pPr>
        <w:rPr>
          <w:lang w:val="en-GB"/>
        </w:rPr>
      </w:pPr>
    </w:p>
    <w:p w14:paraId="0E0903D6" w14:textId="77777777" w:rsidR="009E7838" w:rsidRPr="00A20961" w:rsidRDefault="009E7838">
      <w:pPr>
        <w:rPr>
          <w:lang w:val="en-GB"/>
        </w:rPr>
      </w:pPr>
    </w:p>
    <w:p w14:paraId="0AE4F1BA" w14:textId="705022E5" w:rsidR="009E7838" w:rsidRPr="00A20961" w:rsidRDefault="00BD1821">
      <w:pPr>
        <w:rPr>
          <w:lang w:val="en-GB"/>
        </w:rPr>
      </w:pPr>
      <w:r w:rsidRPr="00A20961">
        <w:rPr>
          <w:noProof/>
          <w:lang w:val="en-GB"/>
        </w:rPr>
        <mc:AlternateContent>
          <mc:Choice Requires="wps">
            <w:drawing>
              <wp:anchor distT="0" distB="0" distL="114300" distR="114300" simplePos="0" relativeHeight="251658752" behindDoc="0" locked="0" layoutInCell="1" allowOverlap="1" wp14:anchorId="7FEF76CA" wp14:editId="5A8E761D">
                <wp:simplePos x="0" y="0"/>
                <wp:positionH relativeFrom="column">
                  <wp:posOffset>-494665</wp:posOffset>
                </wp:positionH>
                <wp:positionV relativeFrom="paragraph">
                  <wp:posOffset>207010</wp:posOffset>
                </wp:positionV>
                <wp:extent cx="4686300" cy="1581150"/>
                <wp:effectExtent l="0" t="0" r="0" b="0"/>
                <wp:wrapNone/>
                <wp:docPr id="6893943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24E3E" w14:textId="05DA9486" w:rsidR="00257B50" w:rsidRPr="00D52B18" w:rsidRDefault="00D52B18" w:rsidP="000C18B5">
                            <w:pPr>
                              <w:jc w:val="center"/>
                              <w:rPr>
                                <w:rFonts w:ascii="Playfair Display" w:hAnsi="Playfair Display"/>
                                <w:b/>
                                <w:bCs/>
                                <w:color w:val="C49A6C"/>
                                <w:sz w:val="56"/>
                                <w:szCs w:val="56"/>
                              </w:rPr>
                            </w:pPr>
                            <w:r>
                              <w:rPr>
                                <w:rFonts w:ascii="Playfair Display" w:hAnsi="Playfair Display"/>
                                <w:b/>
                                <w:bCs/>
                                <w:color w:val="C49A6C"/>
                                <w:sz w:val="56"/>
                                <w:szCs w:val="56"/>
                              </w:rPr>
                              <w:t>1</w:t>
                            </w:r>
                            <w:r w:rsidRPr="00D52B18">
                              <w:rPr>
                                <w:rFonts w:ascii="Playfair Display" w:hAnsi="Playfair Display"/>
                                <w:b/>
                                <w:bCs/>
                                <w:color w:val="C49A6C"/>
                                <w:sz w:val="56"/>
                                <w:szCs w:val="56"/>
                                <w:vertAlign w:val="superscript"/>
                              </w:rPr>
                              <w:t>st</w:t>
                            </w:r>
                            <w:r>
                              <w:rPr>
                                <w:rFonts w:ascii="Playfair Display" w:hAnsi="Playfair Display"/>
                                <w:b/>
                                <w:bCs/>
                                <w:color w:val="C49A6C"/>
                                <w:sz w:val="56"/>
                                <w:szCs w:val="56"/>
                              </w:rPr>
                              <w:t xml:space="preserve"> </w:t>
                            </w:r>
                            <w:proofErr w:type="spellStart"/>
                            <w:r>
                              <w:rPr>
                                <w:rFonts w:ascii="Playfair Display" w:hAnsi="Playfair Display"/>
                                <w:b/>
                                <w:bCs/>
                                <w:color w:val="C49A6C"/>
                                <w:sz w:val="56"/>
                                <w:szCs w:val="56"/>
                              </w:rPr>
                              <w:t>Sunday</w:t>
                            </w:r>
                            <w:proofErr w:type="spellEnd"/>
                            <w:r>
                              <w:rPr>
                                <w:rFonts w:ascii="Playfair Display" w:hAnsi="Playfair Display"/>
                                <w:b/>
                                <w:bCs/>
                                <w:color w:val="C49A6C"/>
                                <w:sz w:val="56"/>
                                <w:szCs w:val="56"/>
                              </w:rPr>
                              <w:t xml:space="preserve"> </w:t>
                            </w:r>
                            <w:proofErr w:type="spellStart"/>
                            <w:r>
                              <w:rPr>
                                <w:rFonts w:ascii="Playfair Display" w:hAnsi="Playfair Display"/>
                                <w:b/>
                                <w:bCs/>
                                <w:color w:val="C49A6C"/>
                                <w:sz w:val="56"/>
                                <w:szCs w:val="56"/>
                              </w:rPr>
                              <w:t>after</w:t>
                            </w:r>
                            <w:proofErr w:type="spellEnd"/>
                            <w:r>
                              <w:rPr>
                                <w:rFonts w:ascii="Playfair Display" w:hAnsi="Playfair Display"/>
                                <w:b/>
                                <w:bCs/>
                                <w:color w:val="C49A6C"/>
                                <w:sz w:val="56"/>
                                <w:szCs w:val="56"/>
                              </w:rPr>
                              <w:t xml:space="preserve"> </w:t>
                            </w:r>
                            <w:proofErr w:type="spellStart"/>
                            <w:r>
                              <w:rPr>
                                <w:rFonts w:ascii="Playfair Display" w:hAnsi="Playfair Display"/>
                                <w:b/>
                                <w:bCs/>
                                <w:color w:val="C49A6C"/>
                                <w:sz w:val="56"/>
                                <w:szCs w:val="56"/>
                              </w:rPr>
                              <w:t>Trinity</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F76CA" id="_x0000_t202" coordsize="21600,21600" o:spt="202" path="m,l,21600r21600,l21600,xe">
                <v:stroke joinstyle="miter"/>
                <v:path gradientshapeok="t" o:connecttype="rect"/>
              </v:shapetype>
              <v:shape id="Text Box 5" o:spid="_x0000_s1026" type="#_x0000_t202" style="position:absolute;margin-left:-38.95pt;margin-top:16.3pt;width:369pt;height:1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Ov4QEAAKIDAAAOAAAAZHJzL2Uyb0RvYy54bWysU9tu2zAMfR+wfxD0vtjOkiwz4hRdiw4D&#10;ugvQ7gNkWYqF2aJGKbGzrx8lp2m2vg17ESSSPjznkN5cjX3HDgq9AVvxYpZzpqyExthdxb8/3r1Z&#10;c+aDsI3owKqKH5XnV9vXrzaDK9UcWugahYxArC8HV/E2BFdmmZet6oWfgVOWkhqwF4GeuMsaFAOh&#10;9102z/NVNgA2DkEq7yl6OyX5NuFrrWT4qrVXgXUVJ24hnZjOOp7ZdiPKHQrXGnmiIf6BRS+MpaZn&#10;qFsRBNujeQHVG4ngQYeZhD4DrY1USQOpKfK/1Dy0wqmkhczx7myT/3+w8svhwX1DFsYPMNIAkwjv&#10;7kH+8MzCTSvsTl0jwtAq0VDjIlqWDc6Xp0+j1b70EaQePkNDQxb7AAlo1NhHV0gnI3QawPFsuhoD&#10;kxRcrNartzmlJOWK5boolmksmSifPnfow0cFPYuXiiNNNcGLw70PkY4on0piNwt3puvSZDv7R4AK&#10;YyTRj4wn7mGsR6qOMmpojiQEYVoUWmy6tIC/OBtoSSruf+4FKs66T5bMeF8sFnGr0mOxfDenB15m&#10;6suMsJKgKh44m643YdrEvUOza6nTZL+FazJQmyTtmdWJNy1CUnxa2rhpl+9U9fxrbX8DAAD//wMA&#10;UEsDBBQABgAIAAAAIQBQdbC+3wAAAAoBAAAPAAAAZHJzL2Rvd25yZXYueG1sTI/LTsMwEEX3SPyD&#10;NUjsWjsB3DZkUiEQWxDlIbFz42kSEY+j2G3C32NWsBzdo3vPlNvZ9eJEY+g8I2RLBYK49rbjBuHt&#10;9XGxBhGiYWt6z4TwTQG21flZaQrrJ36h0y42IpVwKAxCG+NQSBnqlpwJSz8Qp+zgR2diOsdG2tFM&#10;qdz1MldKS2c6TgutGei+pfprd3QI70+Hz49r9dw8uJth8rOS7DYS8fJivrsFEWmOfzD86id1qJLT&#10;3h/ZBtEjLFarTUIRrnINIgFaqwzEHiFfZxpkVcr/L1Q/AAAA//8DAFBLAQItABQABgAIAAAAIQC2&#10;gziS/gAAAOEBAAATAAAAAAAAAAAAAAAAAAAAAABbQ29udGVudF9UeXBlc10ueG1sUEsBAi0AFAAG&#10;AAgAAAAhADj9If/WAAAAlAEAAAsAAAAAAAAAAAAAAAAALwEAAF9yZWxzLy5yZWxzUEsBAi0AFAAG&#10;AAgAAAAhAIYF86/hAQAAogMAAA4AAAAAAAAAAAAAAAAALgIAAGRycy9lMm9Eb2MueG1sUEsBAi0A&#10;FAAGAAgAAAAhAFB1sL7fAAAACgEAAA8AAAAAAAAAAAAAAAAAOwQAAGRycy9kb3ducmV2LnhtbFBL&#10;BQYAAAAABAAEAPMAAABHBQAAAAA=&#10;" filled="f" stroked="f">
                <v:textbox>
                  <w:txbxContent>
                    <w:p w14:paraId="10824E3E" w14:textId="05DA9486" w:rsidR="00257B50" w:rsidRPr="00D52B18" w:rsidRDefault="00D52B18" w:rsidP="000C18B5">
                      <w:pPr>
                        <w:jc w:val="center"/>
                        <w:rPr>
                          <w:rFonts w:ascii="Playfair Display" w:hAnsi="Playfair Display"/>
                          <w:b/>
                          <w:bCs/>
                          <w:color w:val="C49A6C"/>
                          <w:sz w:val="56"/>
                          <w:szCs w:val="56"/>
                        </w:rPr>
                      </w:pPr>
                      <w:r>
                        <w:rPr>
                          <w:rFonts w:ascii="Playfair Display" w:hAnsi="Playfair Display"/>
                          <w:b/>
                          <w:bCs/>
                          <w:color w:val="C49A6C"/>
                          <w:sz w:val="56"/>
                          <w:szCs w:val="56"/>
                        </w:rPr>
                        <w:t>1</w:t>
                      </w:r>
                      <w:r w:rsidRPr="00D52B18">
                        <w:rPr>
                          <w:rFonts w:ascii="Playfair Display" w:hAnsi="Playfair Display"/>
                          <w:b/>
                          <w:bCs/>
                          <w:color w:val="C49A6C"/>
                          <w:sz w:val="56"/>
                          <w:szCs w:val="56"/>
                          <w:vertAlign w:val="superscript"/>
                        </w:rPr>
                        <w:t>st</w:t>
                      </w:r>
                      <w:r>
                        <w:rPr>
                          <w:rFonts w:ascii="Playfair Display" w:hAnsi="Playfair Display"/>
                          <w:b/>
                          <w:bCs/>
                          <w:color w:val="C49A6C"/>
                          <w:sz w:val="56"/>
                          <w:szCs w:val="56"/>
                        </w:rPr>
                        <w:t xml:space="preserve"> </w:t>
                      </w:r>
                      <w:proofErr w:type="spellStart"/>
                      <w:r>
                        <w:rPr>
                          <w:rFonts w:ascii="Playfair Display" w:hAnsi="Playfair Display"/>
                          <w:b/>
                          <w:bCs/>
                          <w:color w:val="C49A6C"/>
                          <w:sz w:val="56"/>
                          <w:szCs w:val="56"/>
                        </w:rPr>
                        <w:t>Sunday</w:t>
                      </w:r>
                      <w:proofErr w:type="spellEnd"/>
                      <w:r>
                        <w:rPr>
                          <w:rFonts w:ascii="Playfair Display" w:hAnsi="Playfair Display"/>
                          <w:b/>
                          <w:bCs/>
                          <w:color w:val="C49A6C"/>
                          <w:sz w:val="56"/>
                          <w:szCs w:val="56"/>
                        </w:rPr>
                        <w:t xml:space="preserve"> </w:t>
                      </w:r>
                      <w:proofErr w:type="spellStart"/>
                      <w:r>
                        <w:rPr>
                          <w:rFonts w:ascii="Playfair Display" w:hAnsi="Playfair Display"/>
                          <w:b/>
                          <w:bCs/>
                          <w:color w:val="C49A6C"/>
                          <w:sz w:val="56"/>
                          <w:szCs w:val="56"/>
                        </w:rPr>
                        <w:t>after</w:t>
                      </w:r>
                      <w:proofErr w:type="spellEnd"/>
                      <w:r>
                        <w:rPr>
                          <w:rFonts w:ascii="Playfair Display" w:hAnsi="Playfair Display"/>
                          <w:b/>
                          <w:bCs/>
                          <w:color w:val="C49A6C"/>
                          <w:sz w:val="56"/>
                          <w:szCs w:val="56"/>
                        </w:rPr>
                        <w:t xml:space="preserve"> </w:t>
                      </w:r>
                      <w:proofErr w:type="spellStart"/>
                      <w:r>
                        <w:rPr>
                          <w:rFonts w:ascii="Playfair Display" w:hAnsi="Playfair Display"/>
                          <w:b/>
                          <w:bCs/>
                          <w:color w:val="C49A6C"/>
                          <w:sz w:val="56"/>
                          <w:szCs w:val="56"/>
                        </w:rPr>
                        <w:t>Trinity</w:t>
                      </w:r>
                      <w:proofErr w:type="spellEnd"/>
                    </w:p>
                  </w:txbxContent>
                </v:textbox>
              </v:shape>
            </w:pict>
          </mc:Fallback>
        </mc:AlternateContent>
      </w:r>
    </w:p>
    <w:p w14:paraId="0C1A1CE7" w14:textId="77777777" w:rsidR="009E7838" w:rsidRPr="00A20961" w:rsidRDefault="009E7838">
      <w:pPr>
        <w:rPr>
          <w:lang w:val="en-GB"/>
        </w:rPr>
      </w:pPr>
    </w:p>
    <w:p w14:paraId="60D38376" w14:textId="77777777" w:rsidR="009E7838" w:rsidRPr="00A20961" w:rsidRDefault="009E7838">
      <w:pPr>
        <w:rPr>
          <w:lang w:val="en-GB"/>
        </w:rPr>
      </w:pPr>
    </w:p>
    <w:p w14:paraId="2D6732E4" w14:textId="77777777" w:rsidR="009E7838" w:rsidRPr="00A20961" w:rsidRDefault="009E7838">
      <w:pPr>
        <w:rPr>
          <w:lang w:val="en-GB"/>
        </w:rPr>
      </w:pPr>
    </w:p>
    <w:p w14:paraId="6B181351" w14:textId="77777777" w:rsidR="009E7838" w:rsidRPr="00A20961" w:rsidRDefault="009E7838">
      <w:pPr>
        <w:rPr>
          <w:lang w:val="en-GB"/>
        </w:rPr>
      </w:pPr>
    </w:p>
    <w:p w14:paraId="15A9F700" w14:textId="77777777" w:rsidR="009E7838" w:rsidRPr="00A20961" w:rsidRDefault="009E7838">
      <w:pPr>
        <w:rPr>
          <w:lang w:val="en-GB"/>
        </w:rPr>
      </w:pPr>
    </w:p>
    <w:p w14:paraId="3475761F" w14:textId="77777777" w:rsidR="009E7838" w:rsidRPr="00A20961" w:rsidRDefault="009E7838">
      <w:pPr>
        <w:rPr>
          <w:lang w:val="en-GB"/>
        </w:rPr>
      </w:pPr>
    </w:p>
    <w:p w14:paraId="194142CE" w14:textId="77777777" w:rsidR="009E7838" w:rsidRPr="00A20961" w:rsidRDefault="009E7838">
      <w:pPr>
        <w:rPr>
          <w:lang w:val="en-GB"/>
        </w:rPr>
      </w:pPr>
    </w:p>
    <w:p w14:paraId="77AC8D82" w14:textId="72BDA42C" w:rsidR="009E7838" w:rsidRPr="00A20961" w:rsidRDefault="009E7838">
      <w:pPr>
        <w:rPr>
          <w:lang w:val="en-GB"/>
        </w:rPr>
      </w:pPr>
    </w:p>
    <w:p w14:paraId="31BDA8AB" w14:textId="77777777" w:rsidR="009E7838" w:rsidRPr="00A20961" w:rsidRDefault="009E7838">
      <w:pPr>
        <w:rPr>
          <w:lang w:val="en-GB"/>
        </w:rPr>
      </w:pPr>
    </w:p>
    <w:p w14:paraId="53FC6616" w14:textId="77777777" w:rsidR="009E7838" w:rsidRPr="00A20961" w:rsidRDefault="009E7838">
      <w:pPr>
        <w:rPr>
          <w:lang w:val="en-GB"/>
        </w:rPr>
      </w:pPr>
    </w:p>
    <w:p w14:paraId="14E53C27" w14:textId="77777777" w:rsidR="009E7838" w:rsidRPr="00A20961" w:rsidRDefault="009E7838">
      <w:pPr>
        <w:rPr>
          <w:lang w:val="en-GB"/>
        </w:rPr>
      </w:pPr>
    </w:p>
    <w:p w14:paraId="394155B2" w14:textId="77777777" w:rsidR="009E7838" w:rsidRPr="00A20961" w:rsidRDefault="009E7838">
      <w:pPr>
        <w:rPr>
          <w:lang w:val="en-GB"/>
        </w:rPr>
      </w:pPr>
    </w:p>
    <w:p w14:paraId="1A8169FA" w14:textId="77777777" w:rsidR="009E7838" w:rsidRPr="00A20961" w:rsidRDefault="009E7838">
      <w:pPr>
        <w:rPr>
          <w:lang w:val="en-GB"/>
        </w:rPr>
      </w:pPr>
    </w:p>
    <w:p w14:paraId="71CB6D44" w14:textId="77777777" w:rsidR="009E7838" w:rsidRPr="00A20961" w:rsidRDefault="009E7838">
      <w:pPr>
        <w:rPr>
          <w:lang w:val="en-GB"/>
        </w:rPr>
      </w:pPr>
    </w:p>
    <w:p w14:paraId="242BB48E" w14:textId="77777777" w:rsidR="009E7838" w:rsidRPr="00A20961" w:rsidRDefault="009E7838">
      <w:pPr>
        <w:rPr>
          <w:lang w:val="en-GB"/>
        </w:rPr>
      </w:pPr>
    </w:p>
    <w:p w14:paraId="3BBA5FF6" w14:textId="77777777" w:rsidR="004C2FE2" w:rsidRPr="00A20961" w:rsidRDefault="004C2FE2">
      <w:pPr>
        <w:rPr>
          <w:lang w:val="en-GB"/>
        </w:rPr>
      </w:pPr>
    </w:p>
    <w:p w14:paraId="780038EE" w14:textId="135A0132" w:rsidR="009E7838" w:rsidRPr="00A20961" w:rsidRDefault="00395DD0">
      <w:pPr>
        <w:rPr>
          <w:lang w:val="en-GB"/>
        </w:rPr>
      </w:pPr>
      <w:r w:rsidRPr="00A20961">
        <w:rPr>
          <w:noProof/>
          <w:lang w:val="en-GB"/>
        </w:rPr>
        <mc:AlternateContent>
          <mc:Choice Requires="wps">
            <w:drawing>
              <wp:anchor distT="0" distB="0" distL="114300" distR="114300" simplePos="0" relativeHeight="251657728" behindDoc="0" locked="0" layoutInCell="1" allowOverlap="1" wp14:anchorId="20AD2576" wp14:editId="00E95B23">
                <wp:simplePos x="0" y="0"/>
                <wp:positionH relativeFrom="column">
                  <wp:posOffset>-494665</wp:posOffset>
                </wp:positionH>
                <wp:positionV relativeFrom="paragraph">
                  <wp:posOffset>-941070</wp:posOffset>
                </wp:positionV>
                <wp:extent cx="4686300" cy="1714500"/>
                <wp:effectExtent l="635" t="0" r="0" b="3810"/>
                <wp:wrapNone/>
                <wp:docPr id="7733618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CF855" w14:textId="3F36749F" w:rsidR="006D4A6B" w:rsidRPr="001B3E7C" w:rsidRDefault="00153E50" w:rsidP="006D4A6B">
                            <w:pPr>
                              <w:jc w:val="center"/>
                              <w:rPr>
                                <w:rFonts w:ascii="Barlow" w:hAnsi="Barlow"/>
                                <w:b/>
                                <w:bCs/>
                                <w:color w:val="25408F"/>
                                <w:sz w:val="22"/>
                                <w:szCs w:val="22"/>
                                <w:lang w:val="en-US"/>
                              </w:rPr>
                            </w:pPr>
                            <w:r w:rsidRPr="001B3E7C">
                              <w:rPr>
                                <w:rFonts w:ascii="Barlow" w:hAnsi="Barlow"/>
                                <w:color w:val="25408F"/>
                                <w:sz w:val="22"/>
                                <w:szCs w:val="22"/>
                                <w:lang w:val="en-US"/>
                              </w:rPr>
                              <w:t xml:space="preserve">Liturgical </w:t>
                            </w:r>
                            <w:r w:rsidR="00A20961" w:rsidRPr="001B3E7C">
                              <w:rPr>
                                <w:rFonts w:ascii="Barlow" w:hAnsi="Barlow"/>
                                <w:color w:val="25408F"/>
                                <w:sz w:val="22"/>
                                <w:szCs w:val="22"/>
                                <w:lang w:val="en-US"/>
                              </w:rPr>
                              <w:t>color</w:t>
                            </w:r>
                            <w:r w:rsidR="006D4A6B" w:rsidRPr="001B3E7C">
                              <w:rPr>
                                <w:rFonts w:ascii="Barlow" w:hAnsi="Barlow"/>
                                <w:color w:val="25408F"/>
                                <w:sz w:val="22"/>
                                <w:szCs w:val="22"/>
                                <w:lang w:val="en-US"/>
                              </w:rPr>
                              <w:t xml:space="preserve">: </w:t>
                            </w:r>
                            <w:r w:rsidR="00D52B18">
                              <w:rPr>
                                <w:rFonts w:ascii="Barlow" w:hAnsi="Barlow"/>
                                <w:b/>
                                <w:bCs/>
                                <w:color w:val="25408F"/>
                                <w:sz w:val="22"/>
                                <w:szCs w:val="22"/>
                                <w:lang w:val="en-US"/>
                              </w:rPr>
                              <w:t>green</w:t>
                            </w:r>
                          </w:p>
                          <w:p w14:paraId="678FA01B" w14:textId="77777777" w:rsidR="006D4A6B" w:rsidRPr="001B3E7C" w:rsidRDefault="006D4A6B" w:rsidP="006D4A6B">
                            <w:pPr>
                              <w:jc w:val="center"/>
                              <w:rPr>
                                <w:rFonts w:ascii="Barlow" w:hAnsi="Barlow"/>
                                <w:b/>
                                <w:bCs/>
                                <w:color w:val="25408F"/>
                                <w:sz w:val="22"/>
                                <w:szCs w:val="22"/>
                                <w:lang w:val="en-US"/>
                              </w:rPr>
                            </w:pPr>
                          </w:p>
                          <w:p w14:paraId="0BFE13BD" w14:textId="2A62DF05" w:rsidR="006D4A6B" w:rsidRPr="00A86766" w:rsidRDefault="00153E50" w:rsidP="00D52B18">
                            <w:pPr>
                              <w:jc w:val="center"/>
                              <w:rPr>
                                <w:rFonts w:ascii="Barlow" w:hAnsi="Barlow"/>
                                <w:color w:val="25408F"/>
                                <w:sz w:val="22"/>
                                <w:szCs w:val="22"/>
                                <w:lang w:val="en-US"/>
                              </w:rPr>
                            </w:pPr>
                            <w:r w:rsidRPr="00153E50">
                              <w:rPr>
                                <w:rFonts w:ascii="Barlow" w:hAnsi="Barlow"/>
                                <w:color w:val="25408F"/>
                                <w:sz w:val="22"/>
                                <w:szCs w:val="22"/>
                                <w:lang w:val="en-US"/>
                              </w:rPr>
                              <w:t xml:space="preserve">Word of the </w:t>
                            </w:r>
                            <w:r>
                              <w:rPr>
                                <w:rFonts w:ascii="Barlow" w:hAnsi="Barlow"/>
                                <w:color w:val="25408F"/>
                                <w:sz w:val="22"/>
                                <w:szCs w:val="22"/>
                                <w:lang w:val="en-US"/>
                              </w:rPr>
                              <w:t>d</w:t>
                            </w:r>
                            <w:r w:rsidRPr="00153E50">
                              <w:rPr>
                                <w:rFonts w:ascii="Barlow" w:hAnsi="Barlow"/>
                                <w:color w:val="25408F"/>
                                <w:sz w:val="22"/>
                                <w:szCs w:val="22"/>
                                <w:lang w:val="en-US"/>
                              </w:rPr>
                              <w:t>ay</w:t>
                            </w:r>
                            <w:r w:rsidR="006D4A6B" w:rsidRPr="00153E50">
                              <w:rPr>
                                <w:rFonts w:ascii="Barlow" w:hAnsi="Barlow"/>
                                <w:color w:val="25408F"/>
                                <w:sz w:val="22"/>
                                <w:szCs w:val="22"/>
                                <w:lang w:val="en-US"/>
                              </w:rPr>
                              <w:t xml:space="preserve">: </w:t>
                            </w:r>
                            <w:r w:rsidR="006D4A6B" w:rsidRPr="00153E50">
                              <w:rPr>
                                <w:rFonts w:ascii="Barlow" w:hAnsi="Barlow"/>
                                <w:color w:val="25408F"/>
                                <w:sz w:val="22"/>
                                <w:szCs w:val="22"/>
                                <w:lang w:val="en-US"/>
                              </w:rPr>
                              <w:br/>
                            </w:r>
                            <w:r w:rsidRPr="00153E50">
                              <w:rPr>
                                <w:rFonts w:ascii="Barlow" w:hAnsi="Barlow"/>
                                <w:b/>
                                <w:bCs/>
                                <w:color w:val="25408F"/>
                                <w:sz w:val="22"/>
                                <w:szCs w:val="22"/>
                                <w:vertAlign w:val="superscript"/>
                                <w:lang w:val="en-US"/>
                              </w:rPr>
                              <w:t> </w:t>
                            </w:r>
                            <w:r w:rsidR="00D52B18" w:rsidRPr="00D52B18">
                              <w:rPr>
                                <w:rFonts w:ascii="Barlow" w:hAnsi="Barlow"/>
                                <w:b/>
                                <w:bCs/>
                                <w:color w:val="25408F"/>
                                <w:sz w:val="22"/>
                                <w:szCs w:val="22"/>
                                <w:lang w:val="en-US"/>
                              </w:rPr>
                              <w:t xml:space="preserve">Whoever listens to you listens to me, </w:t>
                            </w:r>
                            <w:r w:rsidR="00D52B18">
                              <w:rPr>
                                <w:rFonts w:ascii="Barlow" w:hAnsi="Barlow"/>
                                <w:b/>
                                <w:bCs/>
                                <w:color w:val="25408F"/>
                                <w:sz w:val="22"/>
                                <w:szCs w:val="22"/>
                                <w:lang w:val="en-US"/>
                              </w:rPr>
                              <w:br/>
                            </w:r>
                            <w:r w:rsidR="00D52B18" w:rsidRPr="00D52B18">
                              <w:rPr>
                                <w:rFonts w:ascii="Barlow" w:hAnsi="Barlow"/>
                                <w:b/>
                                <w:bCs/>
                                <w:color w:val="25408F"/>
                                <w:sz w:val="22"/>
                                <w:szCs w:val="22"/>
                                <w:lang w:val="en-US"/>
                              </w:rPr>
                              <w:t>and whoever rejects you rejects me</w:t>
                            </w:r>
                            <w:r w:rsidR="006D4A6B" w:rsidRPr="00153E50">
                              <w:rPr>
                                <w:rFonts w:ascii="Barlow" w:hAnsi="Barlow"/>
                                <w:b/>
                                <w:bCs/>
                                <w:color w:val="25408F"/>
                                <w:sz w:val="22"/>
                                <w:szCs w:val="22"/>
                                <w:lang w:val="en-US"/>
                              </w:rPr>
                              <w:br/>
                            </w:r>
                            <w:r w:rsidR="006D4A6B" w:rsidRPr="00A86766">
                              <w:rPr>
                                <w:rFonts w:ascii="Barlow" w:hAnsi="Barlow"/>
                                <w:color w:val="25408F"/>
                                <w:sz w:val="22"/>
                                <w:szCs w:val="22"/>
                                <w:lang w:val="en-US"/>
                              </w:rPr>
                              <w:t>(</w:t>
                            </w:r>
                            <w:r w:rsidR="00D52B18">
                              <w:rPr>
                                <w:rFonts w:ascii="Barlow" w:hAnsi="Barlow"/>
                                <w:color w:val="25408F"/>
                                <w:sz w:val="22"/>
                                <w:szCs w:val="22"/>
                                <w:lang w:val="en-US"/>
                              </w:rPr>
                              <w:t>Luke 10:16</w:t>
                            </w:r>
                            <w:r w:rsidR="006D4A6B" w:rsidRPr="00A86766">
                              <w:rPr>
                                <w:rFonts w:ascii="Barlow" w:hAnsi="Barlow"/>
                                <w:color w:val="25408F"/>
                                <w:sz w:val="22"/>
                                <w:szCs w:val="22"/>
                                <w:lang w:val="en-US"/>
                              </w:rPr>
                              <w:t>)</w:t>
                            </w:r>
                          </w:p>
                          <w:p w14:paraId="2D47EAAA" w14:textId="77777777" w:rsidR="006D4A6B" w:rsidRPr="00A86766" w:rsidRDefault="006D4A6B" w:rsidP="006D4A6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D2576" id="Text Box 4" o:spid="_x0000_s1027" type="#_x0000_t202" style="position:absolute;margin-left:-38.95pt;margin-top:-74.1pt;width:369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nhK4QEAAKkDAAAOAAAAZHJzL2Uyb0RvYy54bWysU8Fu1DAQvSPxD5bvbJIl3ZZos1VpVYRU&#10;ClLhAxzHSSwSjxl7N1m+nrGTbhe4IS6WZ8Z5896byfZ6Gnp2UOg0mJJnq5QzZSTU2rQl//b1/s0V&#10;Z84LU4sejCr5UTl+vXv9ajvaQq2hg75WyAjEuGK0Je+8t0WSONmpQbgVWGWo2AAOwlOIbVKjGAl9&#10;6JN1mm6SEbC2CFI5R9m7uch3Eb9plPSfm8Ypz/qSEzcfT4xnFc5ktxVFi8J2Wi40xD+wGIQ21PQE&#10;dSe8YHvUf0ENWiI4aPxKwpBA02ipogZSk6V/qHnqhFVRC5nj7Mkm9/9g5ePhyX5B5qf3MNEAowhn&#10;H0B+d8zAbSdMq24QYeyUqKlxFixLRuuK5dNgtStcAKnGT1DTkMXeQwSaGhyCK6STEToN4HgyXU2e&#10;SUrmm6vN25RKkmrZZZZfUBB6iOL5c4vOf1AwsHApOdJUI7w4PDg/P31+EroZuNd9Hyfbm98ShBky&#10;kX5gPHP3UzUxXS/agpoK6iPpQZj3hfabLh3gT85G2pWSux97gYqz/qMhT95leR6WKwb5xeWaAjyv&#10;VOcVYSRBldxzNl9v/byQe4u67ajTPAUDN+Rjo6PCF1YLfdqH6NGyu2HhzuP46uUP2/0CAAD//wMA&#10;UEsDBBQABgAIAAAAIQD7P/hN3wAAAAwBAAAPAAAAZHJzL2Rvd25yZXYueG1sTI/BTsMwDIbvSLxD&#10;ZCRuW9JqdF1pOiEQVxADJu2WNV5b0ThVk63l7TEnuNnyp9/fX25n14sLjqHzpCFZKhBItbcdNRo+&#10;3p8XOYgQDVnTe0IN3xhgW11flaawfqI3vOxiIziEQmE0tDEOhZShbtGZsPQDEt9OfnQm8jo20o5m&#10;4nDXy1SpTDrTEX9ozYCPLdZfu7PT8PlyOuxX6rV5cnfD5GclyW2k1rc388M9iIhz/IPhV5/VoWKn&#10;oz+TDaLXsFivN4zykKzyFAQjWaYSEEdm0yQHWZXyf4nqBwAA//8DAFBLAQItABQABgAIAAAAIQC2&#10;gziS/gAAAOEBAAATAAAAAAAAAAAAAAAAAAAAAABbQ29udGVudF9UeXBlc10ueG1sUEsBAi0AFAAG&#10;AAgAAAAhADj9If/WAAAAlAEAAAsAAAAAAAAAAAAAAAAALwEAAF9yZWxzLy5yZWxzUEsBAi0AFAAG&#10;AAgAAAAhAIjieErhAQAAqQMAAA4AAAAAAAAAAAAAAAAALgIAAGRycy9lMm9Eb2MueG1sUEsBAi0A&#10;FAAGAAgAAAAhAPs/+E3fAAAADAEAAA8AAAAAAAAAAAAAAAAAOwQAAGRycy9kb3ducmV2LnhtbFBL&#10;BQYAAAAABAAEAPMAAABHBQAAAAA=&#10;" filled="f" stroked="f">
                <v:textbox>
                  <w:txbxContent>
                    <w:p w14:paraId="37BCF855" w14:textId="3F36749F" w:rsidR="006D4A6B" w:rsidRPr="001B3E7C" w:rsidRDefault="00153E50" w:rsidP="006D4A6B">
                      <w:pPr>
                        <w:jc w:val="center"/>
                        <w:rPr>
                          <w:rFonts w:ascii="Barlow" w:hAnsi="Barlow"/>
                          <w:b/>
                          <w:bCs/>
                          <w:color w:val="25408F"/>
                          <w:sz w:val="22"/>
                          <w:szCs w:val="22"/>
                          <w:lang w:val="en-US"/>
                        </w:rPr>
                      </w:pPr>
                      <w:r w:rsidRPr="001B3E7C">
                        <w:rPr>
                          <w:rFonts w:ascii="Barlow" w:hAnsi="Barlow"/>
                          <w:color w:val="25408F"/>
                          <w:sz w:val="22"/>
                          <w:szCs w:val="22"/>
                          <w:lang w:val="en-US"/>
                        </w:rPr>
                        <w:t xml:space="preserve">Liturgical </w:t>
                      </w:r>
                      <w:r w:rsidR="00A20961" w:rsidRPr="001B3E7C">
                        <w:rPr>
                          <w:rFonts w:ascii="Barlow" w:hAnsi="Barlow"/>
                          <w:color w:val="25408F"/>
                          <w:sz w:val="22"/>
                          <w:szCs w:val="22"/>
                          <w:lang w:val="en-US"/>
                        </w:rPr>
                        <w:t>color</w:t>
                      </w:r>
                      <w:r w:rsidR="006D4A6B" w:rsidRPr="001B3E7C">
                        <w:rPr>
                          <w:rFonts w:ascii="Barlow" w:hAnsi="Barlow"/>
                          <w:color w:val="25408F"/>
                          <w:sz w:val="22"/>
                          <w:szCs w:val="22"/>
                          <w:lang w:val="en-US"/>
                        </w:rPr>
                        <w:t xml:space="preserve">: </w:t>
                      </w:r>
                      <w:r w:rsidR="00D52B18">
                        <w:rPr>
                          <w:rFonts w:ascii="Barlow" w:hAnsi="Barlow"/>
                          <w:b/>
                          <w:bCs/>
                          <w:color w:val="25408F"/>
                          <w:sz w:val="22"/>
                          <w:szCs w:val="22"/>
                          <w:lang w:val="en-US"/>
                        </w:rPr>
                        <w:t>green</w:t>
                      </w:r>
                    </w:p>
                    <w:p w14:paraId="678FA01B" w14:textId="77777777" w:rsidR="006D4A6B" w:rsidRPr="001B3E7C" w:rsidRDefault="006D4A6B" w:rsidP="006D4A6B">
                      <w:pPr>
                        <w:jc w:val="center"/>
                        <w:rPr>
                          <w:rFonts w:ascii="Barlow" w:hAnsi="Barlow"/>
                          <w:b/>
                          <w:bCs/>
                          <w:color w:val="25408F"/>
                          <w:sz w:val="22"/>
                          <w:szCs w:val="22"/>
                          <w:lang w:val="en-US"/>
                        </w:rPr>
                      </w:pPr>
                    </w:p>
                    <w:p w14:paraId="0BFE13BD" w14:textId="2A62DF05" w:rsidR="006D4A6B" w:rsidRPr="00A86766" w:rsidRDefault="00153E50" w:rsidP="00D52B18">
                      <w:pPr>
                        <w:jc w:val="center"/>
                        <w:rPr>
                          <w:rFonts w:ascii="Barlow" w:hAnsi="Barlow"/>
                          <w:color w:val="25408F"/>
                          <w:sz w:val="22"/>
                          <w:szCs w:val="22"/>
                          <w:lang w:val="en-US"/>
                        </w:rPr>
                      </w:pPr>
                      <w:r w:rsidRPr="00153E50">
                        <w:rPr>
                          <w:rFonts w:ascii="Barlow" w:hAnsi="Barlow"/>
                          <w:color w:val="25408F"/>
                          <w:sz w:val="22"/>
                          <w:szCs w:val="22"/>
                          <w:lang w:val="en-US"/>
                        </w:rPr>
                        <w:t xml:space="preserve">Word of the </w:t>
                      </w:r>
                      <w:r>
                        <w:rPr>
                          <w:rFonts w:ascii="Barlow" w:hAnsi="Barlow"/>
                          <w:color w:val="25408F"/>
                          <w:sz w:val="22"/>
                          <w:szCs w:val="22"/>
                          <w:lang w:val="en-US"/>
                        </w:rPr>
                        <w:t>d</w:t>
                      </w:r>
                      <w:r w:rsidRPr="00153E50">
                        <w:rPr>
                          <w:rFonts w:ascii="Barlow" w:hAnsi="Barlow"/>
                          <w:color w:val="25408F"/>
                          <w:sz w:val="22"/>
                          <w:szCs w:val="22"/>
                          <w:lang w:val="en-US"/>
                        </w:rPr>
                        <w:t>ay</w:t>
                      </w:r>
                      <w:r w:rsidR="006D4A6B" w:rsidRPr="00153E50">
                        <w:rPr>
                          <w:rFonts w:ascii="Barlow" w:hAnsi="Barlow"/>
                          <w:color w:val="25408F"/>
                          <w:sz w:val="22"/>
                          <w:szCs w:val="22"/>
                          <w:lang w:val="en-US"/>
                        </w:rPr>
                        <w:t xml:space="preserve">: </w:t>
                      </w:r>
                      <w:r w:rsidR="006D4A6B" w:rsidRPr="00153E50">
                        <w:rPr>
                          <w:rFonts w:ascii="Barlow" w:hAnsi="Barlow"/>
                          <w:color w:val="25408F"/>
                          <w:sz w:val="22"/>
                          <w:szCs w:val="22"/>
                          <w:lang w:val="en-US"/>
                        </w:rPr>
                        <w:br/>
                      </w:r>
                      <w:r w:rsidRPr="00153E50">
                        <w:rPr>
                          <w:rFonts w:ascii="Barlow" w:hAnsi="Barlow"/>
                          <w:b/>
                          <w:bCs/>
                          <w:color w:val="25408F"/>
                          <w:sz w:val="22"/>
                          <w:szCs w:val="22"/>
                          <w:vertAlign w:val="superscript"/>
                          <w:lang w:val="en-US"/>
                        </w:rPr>
                        <w:t> </w:t>
                      </w:r>
                      <w:r w:rsidR="00D52B18" w:rsidRPr="00D52B18">
                        <w:rPr>
                          <w:rFonts w:ascii="Barlow" w:hAnsi="Barlow"/>
                          <w:b/>
                          <w:bCs/>
                          <w:color w:val="25408F"/>
                          <w:sz w:val="22"/>
                          <w:szCs w:val="22"/>
                          <w:lang w:val="en-US"/>
                        </w:rPr>
                        <w:t xml:space="preserve">Whoever listens to you listens to me, </w:t>
                      </w:r>
                      <w:r w:rsidR="00D52B18">
                        <w:rPr>
                          <w:rFonts w:ascii="Barlow" w:hAnsi="Barlow"/>
                          <w:b/>
                          <w:bCs/>
                          <w:color w:val="25408F"/>
                          <w:sz w:val="22"/>
                          <w:szCs w:val="22"/>
                          <w:lang w:val="en-US"/>
                        </w:rPr>
                        <w:br/>
                      </w:r>
                      <w:r w:rsidR="00D52B18" w:rsidRPr="00D52B18">
                        <w:rPr>
                          <w:rFonts w:ascii="Barlow" w:hAnsi="Barlow"/>
                          <w:b/>
                          <w:bCs/>
                          <w:color w:val="25408F"/>
                          <w:sz w:val="22"/>
                          <w:szCs w:val="22"/>
                          <w:lang w:val="en-US"/>
                        </w:rPr>
                        <w:t>and whoever rejects you rejects me</w:t>
                      </w:r>
                      <w:r w:rsidR="006D4A6B" w:rsidRPr="00153E50">
                        <w:rPr>
                          <w:rFonts w:ascii="Barlow" w:hAnsi="Barlow"/>
                          <w:b/>
                          <w:bCs/>
                          <w:color w:val="25408F"/>
                          <w:sz w:val="22"/>
                          <w:szCs w:val="22"/>
                          <w:lang w:val="en-US"/>
                        </w:rPr>
                        <w:br/>
                      </w:r>
                      <w:r w:rsidR="006D4A6B" w:rsidRPr="00A86766">
                        <w:rPr>
                          <w:rFonts w:ascii="Barlow" w:hAnsi="Barlow"/>
                          <w:color w:val="25408F"/>
                          <w:sz w:val="22"/>
                          <w:szCs w:val="22"/>
                          <w:lang w:val="en-US"/>
                        </w:rPr>
                        <w:t>(</w:t>
                      </w:r>
                      <w:r w:rsidR="00D52B18">
                        <w:rPr>
                          <w:rFonts w:ascii="Barlow" w:hAnsi="Barlow"/>
                          <w:color w:val="25408F"/>
                          <w:sz w:val="22"/>
                          <w:szCs w:val="22"/>
                          <w:lang w:val="en-US"/>
                        </w:rPr>
                        <w:t>Luke 10:16</w:t>
                      </w:r>
                      <w:r w:rsidR="006D4A6B" w:rsidRPr="00A86766">
                        <w:rPr>
                          <w:rFonts w:ascii="Barlow" w:hAnsi="Barlow"/>
                          <w:color w:val="25408F"/>
                          <w:sz w:val="22"/>
                          <w:szCs w:val="22"/>
                          <w:lang w:val="en-US"/>
                        </w:rPr>
                        <w:t>)</w:t>
                      </w:r>
                    </w:p>
                    <w:p w14:paraId="2D47EAAA" w14:textId="77777777" w:rsidR="006D4A6B" w:rsidRPr="00A86766" w:rsidRDefault="006D4A6B" w:rsidP="006D4A6B">
                      <w:pPr>
                        <w:rPr>
                          <w:lang w:val="en-US"/>
                        </w:rPr>
                      </w:pPr>
                    </w:p>
                  </w:txbxContent>
                </v:textbox>
              </v:shape>
            </w:pict>
          </mc:Fallback>
        </mc:AlternateContent>
      </w:r>
    </w:p>
    <w:p w14:paraId="3B94F720" w14:textId="77777777" w:rsidR="000A4474" w:rsidRPr="00A20961" w:rsidRDefault="000A4474">
      <w:pPr>
        <w:rPr>
          <w:lang w:val="en-GB"/>
        </w:rPr>
      </w:pPr>
    </w:p>
    <w:p w14:paraId="5CD9596B" w14:textId="77777777" w:rsidR="000A4474" w:rsidRPr="00A20961" w:rsidRDefault="000A4474">
      <w:pPr>
        <w:rPr>
          <w:lang w:val="en-GB"/>
        </w:rPr>
      </w:pPr>
    </w:p>
    <w:p w14:paraId="6F9ECA55" w14:textId="3CB923DC" w:rsidR="00C660E4" w:rsidRPr="00A20961" w:rsidRDefault="006D4A6B" w:rsidP="00FE422F">
      <w:pPr>
        <w:pStyle w:val="NAGOWEKZOTY"/>
        <w:spacing w:before="40" w:after="40"/>
        <w:rPr>
          <w:rFonts w:ascii="Barlow" w:hAnsi="Barlow"/>
          <w:b w:val="0"/>
          <w:bCs/>
          <w:color w:val="auto"/>
          <w:sz w:val="20"/>
          <w:szCs w:val="20"/>
          <w:vertAlign w:val="subscript"/>
          <w:lang w:val="en-GB"/>
        </w:rPr>
      </w:pPr>
      <w:r w:rsidRPr="00A20961">
        <w:rPr>
          <w:lang w:val="en-GB"/>
        </w:rPr>
        <w:br w:type="page"/>
      </w:r>
    </w:p>
    <w:p w14:paraId="06A74397" w14:textId="232B2DE0" w:rsidR="001112C7" w:rsidRPr="00A20961" w:rsidRDefault="00FE422F" w:rsidP="0009568B">
      <w:pPr>
        <w:pStyle w:val="NAGOWEKZOTY"/>
        <w:spacing w:before="0" w:after="0"/>
        <w:outlineLvl w:val="0"/>
        <w:rPr>
          <w:lang w:val="en-GB"/>
        </w:rPr>
      </w:pPr>
      <w:r w:rsidRPr="00A20961">
        <w:rPr>
          <w:lang w:val="en-GB"/>
        </w:rPr>
        <w:lastRenderedPageBreak/>
        <w:t>Greeting</w:t>
      </w:r>
    </w:p>
    <w:p w14:paraId="15D97AC1" w14:textId="7A30927B" w:rsidR="00FE422F" w:rsidRPr="00A20961" w:rsidRDefault="00FE422F" w:rsidP="00FE422F">
      <w:pPr>
        <w:pStyle w:val="NAGOWEKZOTY"/>
        <w:spacing w:before="0" w:after="0"/>
        <w:outlineLvl w:val="0"/>
        <w:rPr>
          <w:lang w:val="en-GB"/>
        </w:rPr>
      </w:pPr>
      <w:r w:rsidRPr="00A20961">
        <w:rPr>
          <w:lang w:val="en-GB"/>
        </w:rPr>
        <w:t>Confession</w:t>
      </w:r>
      <w:r w:rsidR="002A7714" w:rsidRPr="00A20961">
        <w:rPr>
          <w:lang w:val="en-GB"/>
        </w:rPr>
        <w:t xml:space="preserve"> of Sins</w:t>
      </w:r>
    </w:p>
    <w:tbl>
      <w:tblPr>
        <w:tblW w:w="0" w:type="auto"/>
        <w:tblLook w:val="01E0" w:firstRow="1" w:lastRow="1" w:firstColumn="1" w:lastColumn="1" w:noHBand="0" w:noVBand="0"/>
      </w:tblPr>
      <w:tblGrid>
        <w:gridCol w:w="625"/>
        <w:gridCol w:w="5855"/>
      </w:tblGrid>
      <w:tr w:rsidR="00FE422F" w:rsidRPr="00D52B18" w14:paraId="7E380429" w14:textId="77777777" w:rsidTr="007A3C3E">
        <w:tc>
          <w:tcPr>
            <w:tcW w:w="625" w:type="dxa"/>
          </w:tcPr>
          <w:p w14:paraId="53470705" w14:textId="069186E7" w:rsidR="00FE422F" w:rsidRPr="00A20961" w:rsidRDefault="00FE422F" w:rsidP="00F10197">
            <w:pPr>
              <w:pStyle w:val="Tabelagranatowybold"/>
              <w:rPr>
                <w:lang w:val="en-GB"/>
              </w:rPr>
            </w:pPr>
            <w:r w:rsidRPr="00A20961">
              <w:rPr>
                <w:lang w:val="en-GB"/>
              </w:rPr>
              <w:t>Rev:</w:t>
            </w:r>
          </w:p>
        </w:tc>
        <w:tc>
          <w:tcPr>
            <w:tcW w:w="5855" w:type="dxa"/>
          </w:tcPr>
          <w:p w14:paraId="66E51A8A" w14:textId="595BB7C8" w:rsidR="00FE422F" w:rsidRPr="00A20961" w:rsidRDefault="00FE422F" w:rsidP="00F10197">
            <w:pPr>
              <w:pStyle w:val="TEKSTpodstawowy"/>
              <w:rPr>
                <w:lang w:val="en-GB"/>
              </w:rPr>
            </w:pPr>
            <w:r w:rsidRPr="00A20961">
              <w:rPr>
                <w:rStyle w:val="bold"/>
                <w:lang w:val="en-GB"/>
              </w:rPr>
              <w:t>Our help is in the name of the Lord.</w:t>
            </w:r>
          </w:p>
        </w:tc>
      </w:tr>
      <w:tr w:rsidR="00FE422F" w:rsidRPr="00D52B18" w14:paraId="7D5B00C7" w14:textId="77777777" w:rsidTr="007A3C3E">
        <w:tc>
          <w:tcPr>
            <w:tcW w:w="625" w:type="dxa"/>
          </w:tcPr>
          <w:p w14:paraId="4604858A" w14:textId="02422DA6" w:rsidR="00FE422F" w:rsidRPr="00A20961" w:rsidRDefault="00FE422F" w:rsidP="00F10197">
            <w:pPr>
              <w:pStyle w:val="TEKSTpodstawowy"/>
              <w:rPr>
                <w:rStyle w:val="Tabelagranatowy"/>
                <w:lang w:val="en-GB"/>
              </w:rPr>
            </w:pPr>
            <w:r w:rsidRPr="00A20961">
              <w:rPr>
                <w:rStyle w:val="Tabelagranatowy"/>
                <w:lang w:val="en-GB"/>
              </w:rPr>
              <w:t>C:</w:t>
            </w:r>
          </w:p>
        </w:tc>
        <w:tc>
          <w:tcPr>
            <w:tcW w:w="5855" w:type="dxa"/>
          </w:tcPr>
          <w:p w14:paraId="3683E7A9" w14:textId="46D655F0" w:rsidR="00FE422F" w:rsidRPr="00A20961" w:rsidRDefault="00FE422F" w:rsidP="00F10197">
            <w:pPr>
              <w:pStyle w:val="TEKSTpodstawowy"/>
              <w:rPr>
                <w:lang w:val="en-GB"/>
              </w:rPr>
            </w:pPr>
            <w:r w:rsidRPr="00A20961">
              <w:rPr>
                <w:lang w:val="en-GB"/>
              </w:rPr>
              <w:t>He made heaven and earth.</w:t>
            </w:r>
          </w:p>
        </w:tc>
      </w:tr>
      <w:tr w:rsidR="00FE422F" w:rsidRPr="00A20961" w14:paraId="5ED70D21" w14:textId="77777777" w:rsidTr="007A3C3E">
        <w:tc>
          <w:tcPr>
            <w:tcW w:w="625" w:type="dxa"/>
          </w:tcPr>
          <w:p w14:paraId="2739CFF3" w14:textId="0AAF23E3" w:rsidR="00FE422F" w:rsidRPr="00A20961" w:rsidRDefault="00FE422F" w:rsidP="00F10197">
            <w:pPr>
              <w:pStyle w:val="TEKSTpogrubionyczarny"/>
              <w:rPr>
                <w:bCs/>
                <w:color w:val="25408F"/>
                <w:lang w:val="en-GB"/>
              </w:rPr>
            </w:pPr>
            <w:r w:rsidRPr="00A20961">
              <w:rPr>
                <w:bCs/>
                <w:color w:val="25408F"/>
                <w:lang w:val="en-GB"/>
              </w:rPr>
              <w:t>Rev:</w:t>
            </w:r>
          </w:p>
        </w:tc>
        <w:tc>
          <w:tcPr>
            <w:tcW w:w="5855" w:type="dxa"/>
          </w:tcPr>
          <w:p w14:paraId="0389F70B" w14:textId="5C335869" w:rsidR="00FE422F" w:rsidRPr="00A20961" w:rsidRDefault="00FE422F" w:rsidP="007A3C3E">
            <w:pPr>
              <w:pStyle w:val="TEKSTpodstawowy"/>
              <w:jc w:val="both"/>
              <w:rPr>
                <w:b/>
                <w:bCs/>
                <w:color w:val="24408E"/>
                <w:lang w:val="en-GB"/>
              </w:rPr>
            </w:pPr>
            <w:r w:rsidRPr="00A20961">
              <w:rPr>
                <w:rStyle w:val="niebieski"/>
                <w:b/>
                <w:bCs/>
                <w:color w:val="auto"/>
                <w:lang w:val="en-GB"/>
              </w:rPr>
              <w:t>Friends in Christ: Let us draw near to God our Father with a true heart to on-fess our sins, and ask him in the name of our Lord Jesus Christ to forgive us. I said, I will confess my sins to the Lord. Then he forgave the guilt of my sin:</w:t>
            </w:r>
          </w:p>
        </w:tc>
      </w:tr>
      <w:tr w:rsidR="00FE422F" w:rsidRPr="00D52B18" w14:paraId="00E3762C" w14:textId="77777777" w:rsidTr="007A3C3E">
        <w:tc>
          <w:tcPr>
            <w:tcW w:w="625" w:type="dxa"/>
          </w:tcPr>
          <w:p w14:paraId="7B1F844D" w14:textId="50407BFD" w:rsidR="00FE422F" w:rsidRPr="00A20961" w:rsidRDefault="007A3C3E" w:rsidP="00F10197">
            <w:pPr>
              <w:pStyle w:val="Tabelagranatowybold"/>
              <w:rPr>
                <w:b w:val="0"/>
                <w:bCs w:val="0"/>
                <w:lang w:val="en-GB"/>
              </w:rPr>
            </w:pPr>
            <w:r w:rsidRPr="00A20961">
              <w:rPr>
                <w:rStyle w:val="Tabelagranatowy"/>
                <w:b w:val="0"/>
                <w:bCs w:val="0"/>
                <w:lang w:val="en-GB"/>
              </w:rPr>
              <w:t>C:</w:t>
            </w:r>
          </w:p>
        </w:tc>
        <w:tc>
          <w:tcPr>
            <w:tcW w:w="5855" w:type="dxa"/>
          </w:tcPr>
          <w:p w14:paraId="13B2FFAB" w14:textId="77777777" w:rsidR="007A3C3E" w:rsidRPr="00A20961" w:rsidRDefault="007A3C3E" w:rsidP="007A3C3E">
            <w:pPr>
              <w:pStyle w:val="TEKSTpodstawowy"/>
              <w:rPr>
                <w:rStyle w:val="bold"/>
                <w:b w:val="0"/>
                <w:bCs w:val="0"/>
                <w:lang w:val="en-GB"/>
              </w:rPr>
            </w:pPr>
            <w:r w:rsidRPr="00A20961">
              <w:rPr>
                <w:rStyle w:val="bold"/>
                <w:b w:val="0"/>
                <w:bCs w:val="0"/>
                <w:lang w:val="en-GB"/>
              </w:rPr>
              <w:t>Create in me a clean heart, oh God</w:t>
            </w:r>
          </w:p>
          <w:p w14:paraId="550704FB" w14:textId="77777777" w:rsidR="007A3C3E" w:rsidRPr="00A20961" w:rsidRDefault="007A3C3E" w:rsidP="007A3C3E">
            <w:pPr>
              <w:pStyle w:val="TEKSTpodstawowy"/>
              <w:rPr>
                <w:rStyle w:val="bold"/>
                <w:b w:val="0"/>
                <w:bCs w:val="0"/>
                <w:lang w:val="en-GB"/>
              </w:rPr>
            </w:pPr>
            <w:r w:rsidRPr="00A20961">
              <w:rPr>
                <w:rStyle w:val="bold"/>
                <w:b w:val="0"/>
                <w:bCs w:val="0"/>
                <w:lang w:val="en-GB"/>
              </w:rPr>
              <w:t>And renew a right spirit within me.</w:t>
            </w:r>
          </w:p>
          <w:p w14:paraId="0957046D" w14:textId="77777777" w:rsidR="007A3C3E" w:rsidRPr="00A20961" w:rsidRDefault="007A3C3E" w:rsidP="007A3C3E">
            <w:pPr>
              <w:pStyle w:val="TEKSTpodstawowy"/>
              <w:rPr>
                <w:rStyle w:val="bold"/>
                <w:b w:val="0"/>
                <w:bCs w:val="0"/>
                <w:lang w:val="en-GB"/>
              </w:rPr>
            </w:pPr>
            <w:r w:rsidRPr="00A20961">
              <w:rPr>
                <w:rStyle w:val="bold"/>
                <w:b w:val="0"/>
                <w:bCs w:val="0"/>
                <w:lang w:val="en-GB"/>
              </w:rPr>
              <w:t>Create in me a clean heart, oh God</w:t>
            </w:r>
          </w:p>
          <w:p w14:paraId="6A518B02" w14:textId="77777777" w:rsidR="007A3C3E" w:rsidRPr="00A20961" w:rsidRDefault="007A3C3E" w:rsidP="007A3C3E">
            <w:pPr>
              <w:pStyle w:val="TEKSTpodstawowy"/>
              <w:rPr>
                <w:rStyle w:val="bold"/>
                <w:b w:val="0"/>
                <w:bCs w:val="0"/>
                <w:lang w:val="en-GB"/>
              </w:rPr>
            </w:pPr>
            <w:r w:rsidRPr="00A20961">
              <w:rPr>
                <w:rStyle w:val="bold"/>
                <w:b w:val="0"/>
                <w:bCs w:val="0"/>
                <w:lang w:val="en-GB"/>
              </w:rPr>
              <w:t>And renew a right spirit within me.</w:t>
            </w:r>
          </w:p>
          <w:p w14:paraId="554EBB85" w14:textId="77777777" w:rsidR="007A3C3E" w:rsidRPr="00A20961" w:rsidRDefault="007A3C3E" w:rsidP="007A3C3E">
            <w:pPr>
              <w:pStyle w:val="TEKSTpodstawowy"/>
              <w:rPr>
                <w:rStyle w:val="bold"/>
                <w:b w:val="0"/>
                <w:bCs w:val="0"/>
                <w:lang w:val="en-GB"/>
              </w:rPr>
            </w:pPr>
            <w:r w:rsidRPr="00A20961">
              <w:rPr>
                <w:rStyle w:val="bold"/>
                <w:b w:val="0"/>
                <w:bCs w:val="0"/>
                <w:lang w:val="en-GB"/>
              </w:rPr>
              <w:t>Cast me not away from Your presence, oh Lord</w:t>
            </w:r>
          </w:p>
          <w:p w14:paraId="487CB774" w14:textId="77777777" w:rsidR="007A3C3E" w:rsidRPr="00A20961" w:rsidRDefault="007A3C3E" w:rsidP="007A3C3E">
            <w:pPr>
              <w:pStyle w:val="TEKSTpodstawowy"/>
              <w:rPr>
                <w:rStyle w:val="bold"/>
                <w:b w:val="0"/>
                <w:bCs w:val="0"/>
                <w:lang w:val="en-GB"/>
              </w:rPr>
            </w:pPr>
            <w:r w:rsidRPr="00A20961">
              <w:rPr>
                <w:rStyle w:val="bold"/>
                <w:b w:val="0"/>
                <w:bCs w:val="0"/>
                <w:lang w:val="en-GB"/>
              </w:rPr>
              <w:t>And take not Your Holy Spirit from me.</w:t>
            </w:r>
          </w:p>
          <w:p w14:paraId="7396CAAF" w14:textId="77777777" w:rsidR="007A3C3E" w:rsidRPr="00A20961" w:rsidRDefault="007A3C3E" w:rsidP="007A3C3E">
            <w:pPr>
              <w:pStyle w:val="TEKSTpodstawowy"/>
              <w:rPr>
                <w:rStyle w:val="bold"/>
                <w:b w:val="0"/>
                <w:bCs w:val="0"/>
                <w:lang w:val="en-GB"/>
              </w:rPr>
            </w:pPr>
            <w:r w:rsidRPr="00A20961">
              <w:rPr>
                <w:rStyle w:val="bold"/>
                <w:b w:val="0"/>
                <w:bCs w:val="0"/>
                <w:lang w:val="en-GB"/>
              </w:rPr>
              <w:t>Restore unto me the joy of Your salvation</w:t>
            </w:r>
          </w:p>
          <w:p w14:paraId="03236B99" w14:textId="12DD5045" w:rsidR="00FE422F" w:rsidRPr="00A20961" w:rsidRDefault="007A3C3E" w:rsidP="007A3C3E">
            <w:pPr>
              <w:pStyle w:val="TEKSTpodstawowy"/>
              <w:rPr>
                <w:lang w:val="en-GB"/>
              </w:rPr>
            </w:pPr>
            <w:r w:rsidRPr="00A20961">
              <w:rPr>
                <w:rStyle w:val="bold"/>
                <w:b w:val="0"/>
                <w:bCs w:val="0"/>
                <w:lang w:val="en-GB"/>
              </w:rPr>
              <w:t>And renew a right spirit within me.</w:t>
            </w:r>
            <w:r w:rsidRPr="00A20961">
              <w:rPr>
                <w:rStyle w:val="bold"/>
                <w:lang w:val="en-GB"/>
              </w:rPr>
              <w:t xml:space="preserve"> </w:t>
            </w:r>
          </w:p>
        </w:tc>
      </w:tr>
      <w:tr w:rsidR="00FE422F" w:rsidRPr="00A20961" w14:paraId="3D0EF608" w14:textId="77777777" w:rsidTr="007A3C3E">
        <w:tc>
          <w:tcPr>
            <w:tcW w:w="625" w:type="dxa"/>
          </w:tcPr>
          <w:p w14:paraId="0FF0D632" w14:textId="5E1CDF54" w:rsidR="00FE422F" w:rsidRPr="00A20961" w:rsidRDefault="007A3C3E" w:rsidP="00F10197">
            <w:pPr>
              <w:pStyle w:val="Tabelagranatowybold"/>
              <w:rPr>
                <w:lang w:val="en-GB"/>
              </w:rPr>
            </w:pPr>
            <w:r w:rsidRPr="00A20961">
              <w:rPr>
                <w:lang w:val="en-GB"/>
              </w:rPr>
              <w:t>Rev</w:t>
            </w:r>
            <w:r w:rsidR="00FE422F" w:rsidRPr="00A20961">
              <w:rPr>
                <w:lang w:val="en-GB"/>
              </w:rPr>
              <w:t>:</w:t>
            </w:r>
          </w:p>
        </w:tc>
        <w:tc>
          <w:tcPr>
            <w:tcW w:w="5855" w:type="dxa"/>
          </w:tcPr>
          <w:p w14:paraId="0240227A" w14:textId="47FF9343" w:rsidR="007A3C3E" w:rsidRPr="00A20961" w:rsidRDefault="007A3C3E" w:rsidP="007A3C3E">
            <w:pPr>
              <w:pStyle w:val="TEKSTpodstawowy"/>
              <w:jc w:val="both"/>
              <w:rPr>
                <w:rStyle w:val="bold"/>
                <w:lang w:val="en-GB"/>
              </w:rPr>
            </w:pPr>
            <w:r w:rsidRPr="00A20961">
              <w:rPr>
                <w:rStyle w:val="bold"/>
                <w:lang w:val="en-GB"/>
              </w:rPr>
              <w:t xml:space="preserve">Christ gave to his Church the authority to forgive the sins of those who repent, and to declare to those who do not repent that their sins are not  forgiven. Therefore, upon your confession, I, as a called and ordained servant of the Word, announce the grace of God to all of you, and on behalf of my Lord Jesus Christ I forgive you all your sins, in the name of the Father and of the Son † and of the Holy Spirit. Peace be with you. Amen. </w:t>
            </w:r>
          </w:p>
          <w:p w14:paraId="6C7E1C42" w14:textId="71775040" w:rsidR="00FE422F" w:rsidRPr="00A20961" w:rsidRDefault="007A3C3E" w:rsidP="007A3C3E">
            <w:pPr>
              <w:pStyle w:val="TEKSTpodstawowy"/>
              <w:jc w:val="both"/>
              <w:rPr>
                <w:lang w:val="en-GB"/>
              </w:rPr>
            </w:pPr>
            <w:r w:rsidRPr="00A20961">
              <w:rPr>
                <w:rStyle w:val="bold"/>
                <w:lang w:val="en-GB"/>
              </w:rPr>
              <w:t>And now, as a reconciled community let’s celebrate together and praise the Lord for his grace and love. Let’s sing together the hymn.</w:t>
            </w:r>
          </w:p>
        </w:tc>
      </w:tr>
    </w:tbl>
    <w:p w14:paraId="663EE4B9" w14:textId="4BE67414" w:rsidR="00FE422F" w:rsidRPr="00A20961" w:rsidRDefault="007A3C3E" w:rsidP="0009568B">
      <w:pPr>
        <w:pStyle w:val="NAGOWEKZOTY"/>
        <w:spacing w:before="0" w:after="0"/>
        <w:outlineLvl w:val="0"/>
        <w:rPr>
          <w:lang w:val="en-GB"/>
        </w:rPr>
      </w:pPr>
      <w:r w:rsidRPr="00A20961">
        <w:rPr>
          <w:lang w:val="en-GB"/>
        </w:rPr>
        <w:t xml:space="preserve">Hymn I </w:t>
      </w:r>
      <w:r w:rsidR="00E00B9B">
        <w:rPr>
          <w:lang w:val="en-GB"/>
        </w:rPr>
        <w:t>–</w:t>
      </w:r>
      <w:r w:rsidRPr="00A20961">
        <w:rPr>
          <w:lang w:val="en-GB"/>
        </w:rPr>
        <w:t xml:space="preserve"> </w:t>
      </w:r>
      <w:r w:rsidR="005C37EC">
        <w:rPr>
          <w:i/>
          <w:iCs/>
          <w:lang w:val="en-GB"/>
        </w:rPr>
        <w:t>God Himself Is Present</w:t>
      </w:r>
      <w:r w:rsidR="00AF5FAF" w:rsidRPr="00AF5FAF">
        <w:rPr>
          <w:i/>
          <w:iCs/>
          <w:lang w:val="en-GB"/>
        </w:rPr>
        <w:t xml:space="preserve"> </w:t>
      </w:r>
      <w:r w:rsidRPr="00A20961">
        <w:rPr>
          <w:b w:val="0"/>
          <w:bCs/>
          <w:vertAlign w:val="subscript"/>
          <w:lang w:val="en-GB"/>
        </w:rPr>
        <w:t>(</w:t>
      </w:r>
      <w:r w:rsidR="001B3E7C" w:rsidRPr="00A20961">
        <w:rPr>
          <w:b w:val="0"/>
          <w:bCs/>
          <w:vertAlign w:val="subscript"/>
          <w:lang w:val="en-GB"/>
        </w:rPr>
        <w:t>ŚE</w:t>
      </w:r>
      <w:r w:rsidRPr="00A20961">
        <w:rPr>
          <w:b w:val="0"/>
          <w:bCs/>
          <w:vertAlign w:val="subscript"/>
          <w:lang w:val="en-GB"/>
        </w:rPr>
        <w:t xml:space="preserve"> </w:t>
      </w:r>
      <w:r w:rsidR="005C37EC">
        <w:rPr>
          <w:b w:val="0"/>
          <w:bCs/>
          <w:vertAlign w:val="subscript"/>
          <w:lang w:val="en-GB"/>
        </w:rPr>
        <w:t>307,1-3</w:t>
      </w:r>
      <w:r w:rsidRPr="00A20961">
        <w:rPr>
          <w:b w:val="0"/>
          <w:bCs/>
          <w:vertAlign w:val="subscript"/>
          <w:lang w:val="en-GB"/>
        </w:rPr>
        <w:t>)</w:t>
      </w:r>
    </w:p>
    <w:p w14:paraId="38B4571C" w14:textId="77777777" w:rsidR="005C37EC" w:rsidRPr="005C37EC" w:rsidRDefault="005C37EC" w:rsidP="005C37EC">
      <w:pPr>
        <w:pStyle w:val="NAGOWEKZOTY"/>
        <w:numPr>
          <w:ilvl w:val="0"/>
          <w:numId w:val="26"/>
        </w:numPr>
        <w:spacing w:before="0" w:after="0"/>
        <w:ind w:left="714" w:hanging="357"/>
        <w:jc w:val="both"/>
        <w:outlineLvl w:val="0"/>
        <w:rPr>
          <w:rFonts w:ascii="Barlow" w:hAnsi="Barlow"/>
          <w:b w:val="0"/>
          <w:bCs/>
          <w:color w:val="auto"/>
          <w:sz w:val="20"/>
          <w:szCs w:val="20"/>
          <w:lang w:val="en-GB"/>
        </w:rPr>
      </w:pPr>
      <w:r w:rsidRPr="005C37EC">
        <w:rPr>
          <w:rFonts w:ascii="Barlow" w:hAnsi="Barlow"/>
          <w:b w:val="0"/>
          <w:bCs/>
          <w:color w:val="auto"/>
          <w:sz w:val="20"/>
          <w:szCs w:val="20"/>
          <w:lang w:val="en-GB"/>
        </w:rPr>
        <w:t xml:space="preserve">God himself is present; Let us now adore him And with awe appear before him. God is in his temple; All within keep silence; Humbly kneel in deepest </w:t>
      </w:r>
      <w:proofErr w:type="spellStart"/>
      <w:r w:rsidRPr="005C37EC">
        <w:rPr>
          <w:rFonts w:ascii="Barlow" w:hAnsi="Barlow"/>
          <w:b w:val="0"/>
          <w:bCs/>
          <w:color w:val="auto"/>
          <w:sz w:val="20"/>
          <w:szCs w:val="20"/>
          <w:lang w:val="en-GB"/>
        </w:rPr>
        <w:t>rev'rence</w:t>
      </w:r>
      <w:proofErr w:type="spellEnd"/>
      <w:r w:rsidRPr="005C37EC">
        <w:rPr>
          <w:rFonts w:ascii="Barlow" w:hAnsi="Barlow"/>
          <w:b w:val="0"/>
          <w:bCs/>
          <w:color w:val="auto"/>
          <w:sz w:val="20"/>
          <w:szCs w:val="20"/>
          <w:lang w:val="en-GB"/>
        </w:rPr>
        <w:t>. He alone On his throne Is our God and Savior; Praise his name forever!</w:t>
      </w:r>
    </w:p>
    <w:p w14:paraId="797EA090" w14:textId="77777777" w:rsidR="005C37EC" w:rsidRPr="005C37EC" w:rsidRDefault="005C37EC" w:rsidP="005C37EC">
      <w:pPr>
        <w:pStyle w:val="NAGOWEKZOTY"/>
        <w:numPr>
          <w:ilvl w:val="0"/>
          <w:numId w:val="26"/>
        </w:numPr>
        <w:spacing w:before="0" w:after="0"/>
        <w:ind w:left="714" w:hanging="357"/>
        <w:jc w:val="both"/>
        <w:outlineLvl w:val="0"/>
        <w:rPr>
          <w:rFonts w:ascii="Barlow" w:hAnsi="Barlow"/>
          <w:b w:val="0"/>
          <w:bCs/>
          <w:color w:val="auto"/>
          <w:sz w:val="20"/>
          <w:szCs w:val="20"/>
          <w:lang w:val="en-GB"/>
        </w:rPr>
      </w:pPr>
      <w:r w:rsidRPr="005C37EC">
        <w:rPr>
          <w:rFonts w:ascii="Barlow" w:hAnsi="Barlow"/>
          <w:b w:val="0"/>
          <w:bCs/>
          <w:color w:val="auto"/>
          <w:sz w:val="20"/>
          <w:szCs w:val="20"/>
          <w:lang w:val="en-GB"/>
        </w:rPr>
        <w:t>God himself is present; Hear the harps resounding; See the hosts the throne surrounding, Holy, holy, holy! Hear the hymn ascending, Songs of saints and angels blending. Bow your ear To us here; Hear, O Christ, the praises That your Church now raises.</w:t>
      </w:r>
    </w:p>
    <w:p w14:paraId="09E2BAE3" w14:textId="77777777" w:rsidR="005C37EC" w:rsidRPr="005C37EC" w:rsidRDefault="005C37EC" w:rsidP="005C37EC">
      <w:pPr>
        <w:pStyle w:val="NAGOWEKZOTY"/>
        <w:numPr>
          <w:ilvl w:val="0"/>
          <w:numId w:val="26"/>
        </w:numPr>
        <w:spacing w:before="0" w:after="0"/>
        <w:ind w:left="714" w:hanging="357"/>
        <w:jc w:val="both"/>
        <w:outlineLvl w:val="0"/>
        <w:rPr>
          <w:rFonts w:ascii="Barlow" w:hAnsi="Barlow"/>
          <w:b w:val="0"/>
          <w:bCs/>
          <w:color w:val="auto"/>
          <w:sz w:val="20"/>
          <w:szCs w:val="20"/>
          <w:lang w:val="en-GB"/>
        </w:rPr>
      </w:pPr>
      <w:r w:rsidRPr="005C37EC">
        <w:rPr>
          <w:rFonts w:ascii="Barlow" w:hAnsi="Barlow"/>
          <w:b w:val="0"/>
          <w:bCs/>
          <w:color w:val="auto"/>
          <w:sz w:val="20"/>
          <w:szCs w:val="20"/>
          <w:lang w:val="en-GB"/>
        </w:rPr>
        <w:t xml:space="preserve">Fount of </w:t>
      </w:r>
      <w:proofErr w:type="spellStart"/>
      <w:r w:rsidRPr="005C37EC">
        <w:rPr>
          <w:rFonts w:ascii="Barlow" w:hAnsi="Barlow"/>
          <w:b w:val="0"/>
          <w:bCs/>
          <w:color w:val="auto"/>
          <w:sz w:val="20"/>
          <w:szCs w:val="20"/>
          <w:lang w:val="en-GB"/>
        </w:rPr>
        <w:t>ev'ry</w:t>
      </w:r>
      <w:proofErr w:type="spellEnd"/>
      <w:r w:rsidRPr="005C37EC">
        <w:rPr>
          <w:rFonts w:ascii="Barlow" w:hAnsi="Barlow"/>
          <w:b w:val="0"/>
          <w:bCs/>
          <w:color w:val="auto"/>
          <w:sz w:val="20"/>
          <w:szCs w:val="20"/>
          <w:lang w:val="en-GB"/>
        </w:rPr>
        <w:t xml:space="preserve"> blessing, Purify my spirit, Trusting only in your merit. Like the holy angels, Worshiping before you, May I ceaselessly adore you. Let your will Ever still Rule your Church terrestrial As the hosts celestial.</w:t>
      </w:r>
    </w:p>
    <w:p w14:paraId="28063376" w14:textId="19F6F4C3" w:rsidR="001112C7" w:rsidRPr="00E00B9B" w:rsidRDefault="00DA2559" w:rsidP="005967CC">
      <w:pPr>
        <w:pStyle w:val="NAGOWEKZOTY"/>
        <w:spacing w:before="0" w:after="0"/>
        <w:jc w:val="both"/>
        <w:outlineLvl w:val="0"/>
        <w:rPr>
          <w:rFonts w:ascii="Barlow" w:hAnsi="Barlow"/>
          <w:b w:val="0"/>
          <w:bCs/>
          <w:color w:val="auto"/>
          <w:sz w:val="20"/>
          <w:szCs w:val="20"/>
          <w:lang w:val="en-GB"/>
        </w:rPr>
      </w:pPr>
      <w:r w:rsidRPr="00E00B9B">
        <w:rPr>
          <w:lang w:val="en-GB"/>
        </w:rPr>
        <w:br w:type="column"/>
      </w:r>
      <w:r w:rsidR="005C4089" w:rsidRPr="00E00B9B">
        <w:rPr>
          <w:lang w:val="en-GB"/>
        </w:rPr>
        <w:lastRenderedPageBreak/>
        <w:t>Psalm</w:t>
      </w:r>
      <w:r w:rsidR="001112C7" w:rsidRPr="00E00B9B">
        <w:rPr>
          <w:lang w:val="en-GB"/>
        </w:rPr>
        <w:t xml:space="preserve"> </w:t>
      </w:r>
      <w:r w:rsidR="003664E5">
        <w:rPr>
          <w:lang w:val="en-GB"/>
        </w:rPr>
        <w:t>34</w:t>
      </w:r>
    </w:p>
    <w:tbl>
      <w:tblPr>
        <w:tblW w:w="0" w:type="auto"/>
        <w:tblLook w:val="01E0" w:firstRow="1" w:lastRow="1" w:firstColumn="1" w:lastColumn="1" w:noHBand="0" w:noVBand="0"/>
      </w:tblPr>
      <w:tblGrid>
        <w:gridCol w:w="625"/>
        <w:gridCol w:w="5855"/>
      </w:tblGrid>
      <w:tr w:rsidR="00C02D4F" w:rsidRPr="00D52B18" w14:paraId="1C65A27E" w14:textId="77777777" w:rsidTr="005C4089">
        <w:tc>
          <w:tcPr>
            <w:tcW w:w="515" w:type="dxa"/>
          </w:tcPr>
          <w:p w14:paraId="10F0F602" w14:textId="5272E810" w:rsidR="00C02D4F" w:rsidRPr="00A20961" w:rsidRDefault="005C4089" w:rsidP="001D5C19">
            <w:pPr>
              <w:pStyle w:val="Tabelagranatowybold"/>
              <w:rPr>
                <w:lang w:val="en-GB"/>
              </w:rPr>
            </w:pPr>
            <w:r w:rsidRPr="00A20961">
              <w:rPr>
                <w:lang w:val="en-GB"/>
              </w:rPr>
              <w:t>Rev</w:t>
            </w:r>
            <w:r w:rsidR="00C02D4F" w:rsidRPr="00A20961">
              <w:rPr>
                <w:lang w:val="en-GB"/>
              </w:rPr>
              <w:t>:</w:t>
            </w:r>
          </w:p>
        </w:tc>
        <w:tc>
          <w:tcPr>
            <w:tcW w:w="5965" w:type="dxa"/>
          </w:tcPr>
          <w:p w14:paraId="21E02A8F" w14:textId="6848A584" w:rsidR="003664E5" w:rsidRPr="003664E5" w:rsidRDefault="003664E5" w:rsidP="003664E5">
            <w:pPr>
              <w:pStyle w:val="TEKSTpodstawowy"/>
              <w:rPr>
                <w:sz w:val="19"/>
                <w:szCs w:val="19"/>
                <w:lang w:val="en-US"/>
              </w:rPr>
            </w:pPr>
            <w:r w:rsidRPr="003664E5">
              <w:rPr>
                <w:sz w:val="19"/>
                <w:szCs w:val="19"/>
                <w:vertAlign w:val="subscript"/>
                <w:lang w:val="en-US"/>
              </w:rPr>
              <w:t>2</w:t>
            </w:r>
            <w:r w:rsidRPr="003664E5">
              <w:rPr>
                <w:b/>
                <w:bCs/>
                <w:sz w:val="19"/>
                <w:szCs w:val="19"/>
                <w:vertAlign w:val="superscript"/>
                <w:lang w:val="en-US"/>
              </w:rPr>
              <w:t> </w:t>
            </w:r>
            <w:r w:rsidRPr="003664E5">
              <w:rPr>
                <w:sz w:val="19"/>
                <w:szCs w:val="19"/>
                <w:lang w:val="en-US"/>
              </w:rPr>
              <w:t>My soul makes its boast in the Lord;</w:t>
            </w:r>
            <w:r w:rsidRPr="003664E5">
              <w:rPr>
                <w:sz w:val="19"/>
                <w:szCs w:val="19"/>
                <w:lang w:val="en-US"/>
              </w:rPr>
              <w:br/>
              <w:t>    let the humble hear and be glad.</w:t>
            </w:r>
            <w:r w:rsidRPr="003664E5">
              <w:rPr>
                <w:sz w:val="19"/>
                <w:szCs w:val="19"/>
                <w:lang w:val="en-US"/>
              </w:rPr>
              <w:br/>
            </w:r>
            <w:r w:rsidRPr="003664E5">
              <w:rPr>
                <w:sz w:val="19"/>
                <w:szCs w:val="19"/>
                <w:vertAlign w:val="subscript"/>
                <w:lang w:val="en-US"/>
              </w:rPr>
              <w:t>3</w:t>
            </w:r>
            <w:r w:rsidRPr="003664E5">
              <w:rPr>
                <w:b/>
                <w:bCs/>
                <w:sz w:val="19"/>
                <w:szCs w:val="19"/>
                <w:vertAlign w:val="superscript"/>
                <w:lang w:val="en-US"/>
              </w:rPr>
              <w:t> </w:t>
            </w:r>
            <w:r w:rsidRPr="003664E5">
              <w:rPr>
                <w:sz w:val="19"/>
                <w:szCs w:val="19"/>
                <w:lang w:val="en-US"/>
              </w:rPr>
              <w:t>O magnify the Lord with me,</w:t>
            </w:r>
            <w:r w:rsidRPr="003664E5">
              <w:rPr>
                <w:sz w:val="19"/>
                <w:szCs w:val="19"/>
                <w:lang w:val="en-US"/>
              </w:rPr>
              <w:br/>
              <w:t>    and let us exalt his name together.</w:t>
            </w:r>
          </w:p>
          <w:p w14:paraId="2FCD867E" w14:textId="645AAC1C" w:rsidR="003664E5" w:rsidRPr="003664E5" w:rsidRDefault="003664E5" w:rsidP="003664E5">
            <w:pPr>
              <w:pStyle w:val="TEKSTpodstawowy"/>
              <w:rPr>
                <w:sz w:val="19"/>
                <w:szCs w:val="19"/>
                <w:lang w:val="en-US"/>
              </w:rPr>
            </w:pPr>
            <w:r w:rsidRPr="003664E5">
              <w:rPr>
                <w:sz w:val="19"/>
                <w:szCs w:val="19"/>
                <w:vertAlign w:val="subscript"/>
                <w:lang w:val="en-US"/>
              </w:rPr>
              <w:t>4</w:t>
            </w:r>
            <w:r w:rsidRPr="003664E5">
              <w:rPr>
                <w:b/>
                <w:bCs/>
                <w:sz w:val="19"/>
                <w:szCs w:val="19"/>
                <w:vertAlign w:val="superscript"/>
                <w:lang w:val="en-US"/>
              </w:rPr>
              <w:t> </w:t>
            </w:r>
            <w:r w:rsidRPr="003664E5">
              <w:rPr>
                <w:sz w:val="19"/>
                <w:szCs w:val="19"/>
                <w:lang w:val="en-US"/>
              </w:rPr>
              <w:t>I sought the Lord, and he answered me</w:t>
            </w:r>
            <w:r w:rsidRPr="003664E5">
              <w:rPr>
                <w:sz w:val="19"/>
                <w:szCs w:val="19"/>
                <w:lang w:val="en-US"/>
              </w:rPr>
              <w:br/>
              <w:t>    and delivered me from all my fears.</w:t>
            </w:r>
            <w:r w:rsidRPr="003664E5">
              <w:rPr>
                <w:sz w:val="19"/>
                <w:szCs w:val="19"/>
                <w:lang w:val="en-US"/>
              </w:rPr>
              <w:br/>
            </w:r>
            <w:r w:rsidRPr="003664E5">
              <w:rPr>
                <w:sz w:val="19"/>
                <w:szCs w:val="19"/>
                <w:vertAlign w:val="subscript"/>
                <w:lang w:val="en-US"/>
              </w:rPr>
              <w:t>5</w:t>
            </w:r>
            <w:r w:rsidRPr="003664E5">
              <w:rPr>
                <w:b/>
                <w:bCs/>
                <w:sz w:val="19"/>
                <w:szCs w:val="19"/>
                <w:vertAlign w:val="superscript"/>
                <w:lang w:val="en-US"/>
              </w:rPr>
              <w:t> </w:t>
            </w:r>
            <w:r w:rsidRPr="003664E5">
              <w:rPr>
                <w:sz w:val="19"/>
                <w:szCs w:val="19"/>
                <w:lang w:val="en-US"/>
              </w:rPr>
              <w:t>Look to him, and be radiant,</w:t>
            </w:r>
            <w:r w:rsidRPr="003664E5">
              <w:rPr>
                <w:sz w:val="19"/>
                <w:szCs w:val="19"/>
                <w:lang w:val="en-US"/>
              </w:rPr>
              <w:br/>
              <w:t>    so your faces shall never be ashamed.</w:t>
            </w:r>
            <w:r w:rsidRPr="003664E5">
              <w:rPr>
                <w:sz w:val="19"/>
                <w:szCs w:val="19"/>
                <w:lang w:val="en-US"/>
              </w:rPr>
              <w:br/>
            </w:r>
            <w:r w:rsidRPr="003664E5">
              <w:rPr>
                <w:sz w:val="19"/>
                <w:szCs w:val="19"/>
                <w:vertAlign w:val="subscript"/>
                <w:lang w:val="en-US"/>
              </w:rPr>
              <w:t>6</w:t>
            </w:r>
            <w:r w:rsidRPr="003664E5">
              <w:rPr>
                <w:b/>
                <w:bCs/>
                <w:sz w:val="19"/>
                <w:szCs w:val="19"/>
                <w:vertAlign w:val="superscript"/>
                <w:lang w:val="en-US"/>
              </w:rPr>
              <w:t> </w:t>
            </w:r>
            <w:r w:rsidRPr="003664E5">
              <w:rPr>
                <w:sz w:val="19"/>
                <w:szCs w:val="19"/>
                <w:lang w:val="en-US"/>
              </w:rPr>
              <w:t>This poor soul cried and was heard by the Lord</w:t>
            </w:r>
            <w:r w:rsidRPr="003664E5">
              <w:rPr>
                <w:sz w:val="19"/>
                <w:szCs w:val="19"/>
                <w:lang w:val="en-US"/>
              </w:rPr>
              <w:br/>
              <w:t>    and was saved from every trouble.</w:t>
            </w:r>
            <w:r w:rsidRPr="003664E5">
              <w:rPr>
                <w:sz w:val="19"/>
                <w:szCs w:val="19"/>
                <w:lang w:val="en-US"/>
              </w:rPr>
              <w:br/>
            </w:r>
            <w:r w:rsidRPr="003664E5">
              <w:rPr>
                <w:sz w:val="19"/>
                <w:szCs w:val="19"/>
                <w:vertAlign w:val="subscript"/>
                <w:lang w:val="en-US"/>
              </w:rPr>
              <w:t>7</w:t>
            </w:r>
            <w:r w:rsidRPr="003664E5">
              <w:rPr>
                <w:b/>
                <w:bCs/>
                <w:sz w:val="19"/>
                <w:szCs w:val="19"/>
                <w:vertAlign w:val="superscript"/>
                <w:lang w:val="en-US"/>
              </w:rPr>
              <w:t> </w:t>
            </w:r>
            <w:r w:rsidRPr="003664E5">
              <w:rPr>
                <w:sz w:val="19"/>
                <w:szCs w:val="19"/>
                <w:lang w:val="en-US"/>
              </w:rPr>
              <w:t>The angel of the Lord encamps</w:t>
            </w:r>
            <w:r w:rsidRPr="003664E5">
              <w:rPr>
                <w:sz w:val="19"/>
                <w:szCs w:val="19"/>
                <w:lang w:val="en-US"/>
              </w:rPr>
              <w:br/>
              <w:t>    around those who fear him and delivers them.</w:t>
            </w:r>
            <w:r w:rsidRPr="003664E5">
              <w:rPr>
                <w:sz w:val="19"/>
                <w:szCs w:val="19"/>
                <w:lang w:val="en-US"/>
              </w:rPr>
              <w:br/>
            </w:r>
            <w:r w:rsidRPr="003664E5">
              <w:rPr>
                <w:sz w:val="19"/>
                <w:szCs w:val="19"/>
                <w:vertAlign w:val="subscript"/>
                <w:lang w:val="en-US"/>
              </w:rPr>
              <w:t>8</w:t>
            </w:r>
            <w:r w:rsidRPr="003664E5">
              <w:rPr>
                <w:b/>
                <w:bCs/>
                <w:sz w:val="19"/>
                <w:szCs w:val="19"/>
                <w:vertAlign w:val="superscript"/>
                <w:lang w:val="en-US"/>
              </w:rPr>
              <w:t> </w:t>
            </w:r>
            <w:r w:rsidRPr="003664E5">
              <w:rPr>
                <w:sz w:val="19"/>
                <w:szCs w:val="19"/>
                <w:lang w:val="en-US"/>
              </w:rPr>
              <w:t>O taste and see that the Lord is good;</w:t>
            </w:r>
            <w:r w:rsidRPr="003664E5">
              <w:rPr>
                <w:sz w:val="19"/>
                <w:szCs w:val="19"/>
                <w:lang w:val="en-US"/>
              </w:rPr>
              <w:br/>
              <w:t>    happy are those who take refuge in him.</w:t>
            </w:r>
            <w:r w:rsidRPr="003664E5">
              <w:rPr>
                <w:sz w:val="19"/>
                <w:szCs w:val="19"/>
                <w:lang w:val="en-US"/>
              </w:rPr>
              <w:br/>
            </w:r>
            <w:r w:rsidRPr="003664E5">
              <w:rPr>
                <w:sz w:val="19"/>
                <w:szCs w:val="19"/>
                <w:vertAlign w:val="subscript"/>
                <w:lang w:val="en-US"/>
              </w:rPr>
              <w:t>9</w:t>
            </w:r>
            <w:r w:rsidRPr="003664E5">
              <w:rPr>
                <w:b/>
                <w:bCs/>
                <w:sz w:val="19"/>
                <w:szCs w:val="19"/>
                <w:vertAlign w:val="superscript"/>
                <w:lang w:val="en-US"/>
              </w:rPr>
              <w:t> </w:t>
            </w:r>
            <w:r w:rsidRPr="003664E5">
              <w:rPr>
                <w:sz w:val="19"/>
                <w:szCs w:val="19"/>
                <w:lang w:val="en-US"/>
              </w:rPr>
              <w:t>O fear the Lord, you his holy ones,</w:t>
            </w:r>
            <w:r w:rsidRPr="003664E5">
              <w:rPr>
                <w:sz w:val="19"/>
                <w:szCs w:val="19"/>
                <w:lang w:val="en-US"/>
              </w:rPr>
              <w:br/>
              <w:t>    for those who fear him have no want.</w:t>
            </w:r>
            <w:r w:rsidRPr="003664E5">
              <w:rPr>
                <w:sz w:val="19"/>
                <w:szCs w:val="19"/>
                <w:lang w:val="en-US"/>
              </w:rPr>
              <w:br/>
            </w:r>
            <w:r w:rsidRPr="003664E5">
              <w:rPr>
                <w:sz w:val="19"/>
                <w:szCs w:val="19"/>
                <w:vertAlign w:val="subscript"/>
                <w:lang w:val="en-US"/>
              </w:rPr>
              <w:t>10</w:t>
            </w:r>
            <w:r w:rsidRPr="003664E5">
              <w:rPr>
                <w:b/>
                <w:bCs/>
                <w:sz w:val="19"/>
                <w:szCs w:val="19"/>
                <w:vertAlign w:val="superscript"/>
                <w:lang w:val="en-US"/>
              </w:rPr>
              <w:t> </w:t>
            </w:r>
            <w:r w:rsidRPr="003664E5">
              <w:rPr>
                <w:sz w:val="19"/>
                <w:szCs w:val="19"/>
                <w:lang w:val="en-US"/>
              </w:rPr>
              <w:t>The young lions suffer want and hunger,</w:t>
            </w:r>
            <w:r w:rsidRPr="003664E5">
              <w:rPr>
                <w:sz w:val="19"/>
                <w:szCs w:val="19"/>
                <w:lang w:val="en-US"/>
              </w:rPr>
              <w:br/>
              <w:t>    but those who seek the Lord lack no good thing.</w:t>
            </w:r>
          </w:p>
          <w:p w14:paraId="071A70CA" w14:textId="6F1140A3" w:rsidR="00C02D4F" w:rsidRPr="003664E5" w:rsidRDefault="003664E5" w:rsidP="00155302">
            <w:pPr>
              <w:pStyle w:val="TEKSTpodstawowy"/>
              <w:rPr>
                <w:sz w:val="19"/>
                <w:szCs w:val="19"/>
                <w:lang w:val="en-US"/>
              </w:rPr>
            </w:pPr>
            <w:r w:rsidRPr="003664E5">
              <w:rPr>
                <w:sz w:val="19"/>
                <w:szCs w:val="19"/>
                <w:vertAlign w:val="subscript"/>
                <w:lang w:val="en-US"/>
              </w:rPr>
              <w:t>11</w:t>
            </w:r>
            <w:r w:rsidRPr="003664E5">
              <w:rPr>
                <w:b/>
                <w:bCs/>
                <w:sz w:val="19"/>
                <w:szCs w:val="19"/>
                <w:vertAlign w:val="superscript"/>
                <w:lang w:val="en-US"/>
              </w:rPr>
              <w:t> </w:t>
            </w:r>
            <w:r w:rsidRPr="003664E5">
              <w:rPr>
                <w:sz w:val="19"/>
                <w:szCs w:val="19"/>
                <w:lang w:val="en-US"/>
              </w:rPr>
              <w:t>Come, O children, listen to me;</w:t>
            </w:r>
            <w:r w:rsidRPr="003664E5">
              <w:rPr>
                <w:sz w:val="19"/>
                <w:szCs w:val="19"/>
                <w:lang w:val="en-US"/>
              </w:rPr>
              <w:br/>
              <w:t>    I will teach you the fear of the Lord.</w:t>
            </w:r>
          </w:p>
        </w:tc>
      </w:tr>
    </w:tbl>
    <w:p w14:paraId="076FC70C" w14:textId="0BAE9692" w:rsidR="00C02D4F" w:rsidRPr="00A20961" w:rsidRDefault="002F2B8C" w:rsidP="0009568B">
      <w:pPr>
        <w:pStyle w:val="NAGOWEKZOTY"/>
        <w:spacing w:before="0" w:after="0"/>
        <w:rPr>
          <w:lang w:val="en-GB"/>
        </w:rPr>
      </w:pPr>
      <w:r w:rsidRPr="00A20961">
        <w:rPr>
          <w:lang w:val="en-GB"/>
        </w:rPr>
        <w:t>Glory to the Father</w:t>
      </w:r>
      <w:r w:rsidR="00C02D4F" w:rsidRPr="00A20961">
        <w:rPr>
          <w:lang w:val="en-GB"/>
        </w:rPr>
        <w:t xml:space="preserve"> (Gloria Patri)</w:t>
      </w:r>
    </w:p>
    <w:tbl>
      <w:tblPr>
        <w:tblW w:w="0" w:type="auto"/>
        <w:tblLook w:val="01E0" w:firstRow="1" w:lastRow="1" w:firstColumn="1" w:lastColumn="1" w:noHBand="0" w:noVBand="0"/>
      </w:tblPr>
      <w:tblGrid>
        <w:gridCol w:w="625"/>
        <w:gridCol w:w="5855"/>
      </w:tblGrid>
      <w:tr w:rsidR="00C02D4F" w:rsidRPr="00A20961" w14:paraId="4F533DD0" w14:textId="77777777" w:rsidTr="002F2B8C">
        <w:tc>
          <w:tcPr>
            <w:tcW w:w="515" w:type="dxa"/>
          </w:tcPr>
          <w:p w14:paraId="6633BDDF" w14:textId="31372B23" w:rsidR="00C02D4F" w:rsidRPr="00A20961" w:rsidRDefault="002F2B8C" w:rsidP="001D5C19">
            <w:pPr>
              <w:pStyle w:val="Tabelagranatowybold"/>
              <w:rPr>
                <w:lang w:val="en-GB"/>
              </w:rPr>
            </w:pPr>
            <w:r w:rsidRPr="00A20961">
              <w:rPr>
                <w:lang w:val="en-GB"/>
              </w:rPr>
              <w:t>Rev</w:t>
            </w:r>
            <w:r w:rsidR="00C02D4F" w:rsidRPr="00A20961">
              <w:rPr>
                <w:lang w:val="en-GB"/>
              </w:rPr>
              <w:t>:</w:t>
            </w:r>
          </w:p>
        </w:tc>
        <w:tc>
          <w:tcPr>
            <w:tcW w:w="5965" w:type="dxa"/>
          </w:tcPr>
          <w:p w14:paraId="6A07FBC9" w14:textId="5EA2CA1E" w:rsidR="00C02D4F" w:rsidRPr="00A20961" w:rsidRDefault="002F2B8C" w:rsidP="00C11595">
            <w:pPr>
              <w:pStyle w:val="TEKSTpodstawowy"/>
              <w:rPr>
                <w:lang w:val="en-GB"/>
              </w:rPr>
            </w:pPr>
            <w:r w:rsidRPr="00A20961">
              <w:rPr>
                <w:rStyle w:val="bold"/>
                <w:lang w:val="en-GB"/>
              </w:rPr>
              <w:t>Glory to the Father and the Son and the Holy Spirit, as it was in the beginning, is now, and will be forevermore. Amen.</w:t>
            </w:r>
          </w:p>
        </w:tc>
      </w:tr>
    </w:tbl>
    <w:p w14:paraId="77D7DC6B" w14:textId="22E0DB64" w:rsidR="000A4474" w:rsidRPr="00A20961" w:rsidRDefault="00C02D4F" w:rsidP="0009568B">
      <w:pPr>
        <w:pStyle w:val="NAGOWEKZOTY"/>
        <w:spacing w:before="0" w:after="0"/>
        <w:rPr>
          <w:lang w:val="en-GB"/>
        </w:rPr>
      </w:pPr>
      <w:r w:rsidRPr="00A20961">
        <w:rPr>
          <w:lang w:val="en-GB"/>
        </w:rPr>
        <w:t>Kyrie</w:t>
      </w:r>
    </w:p>
    <w:tbl>
      <w:tblPr>
        <w:tblW w:w="0" w:type="auto"/>
        <w:tblLook w:val="01E0" w:firstRow="1" w:lastRow="1" w:firstColumn="1" w:lastColumn="1" w:noHBand="0" w:noVBand="0"/>
      </w:tblPr>
      <w:tblGrid>
        <w:gridCol w:w="625"/>
        <w:gridCol w:w="5855"/>
      </w:tblGrid>
      <w:tr w:rsidR="00C02D4F" w:rsidRPr="00D52B18" w14:paraId="180320CC" w14:textId="77777777">
        <w:tc>
          <w:tcPr>
            <w:tcW w:w="515" w:type="dxa"/>
          </w:tcPr>
          <w:p w14:paraId="2F2FFF44" w14:textId="2FD4D954" w:rsidR="00C02D4F" w:rsidRPr="00A20961" w:rsidRDefault="006B7ED2" w:rsidP="001D5C19">
            <w:pPr>
              <w:pStyle w:val="Tabelagranatowybold"/>
              <w:rPr>
                <w:lang w:val="en-GB"/>
              </w:rPr>
            </w:pPr>
            <w:r w:rsidRPr="00A20961">
              <w:rPr>
                <w:lang w:val="en-GB"/>
              </w:rPr>
              <w:t>Rev</w:t>
            </w:r>
            <w:r w:rsidR="00C02D4F" w:rsidRPr="00A20961">
              <w:rPr>
                <w:lang w:val="en-GB"/>
              </w:rPr>
              <w:t>:</w:t>
            </w:r>
          </w:p>
        </w:tc>
        <w:tc>
          <w:tcPr>
            <w:tcW w:w="6073" w:type="dxa"/>
          </w:tcPr>
          <w:p w14:paraId="5F609A0F" w14:textId="3CEA6BA1" w:rsidR="00C02D4F" w:rsidRPr="00A20961" w:rsidRDefault="006B7ED2">
            <w:pPr>
              <w:pStyle w:val="TEKSTpodstawowy"/>
              <w:rPr>
                <w:lang w:val="en-GB"/>
              </w:rPr>
            </w:pPr>
            <w:r w:rsidRPr="00A20961">
              <w:rPr>
                <w:rStyle w:val="bold"/>
                <w:lang w:val="en-GB"/>
              </w:rPr>
              <w:t>Lord, God, Creator of life, have mercy upon us!</w:t>
            </w:r>
          </w:p>
        </w:tc>
      </w:tr>
      <w:tr w:rsidR="00C02D4F" w:rsidRPr="00A20961" w14:paraId="279A2E3E" w14:textId="77777777">
        <w:tc>
          <w:tcPr>
            <w:tcW w:w="515" w:type="dxa"/>
          </w:tcPr>
          <w:p w14:paraId="4B0DE270" w14:textId="51C49751" w:rsidR="00C02D4F" w:rsidRPr="00A20961" w:rsidRDefault="006B7ED2" w:rsidP="00C11595">
            <w:pPr>
              <w:rPr>
                <w:rStyle w:val="Tabelagranatowy"/>
                <w:sz w:val="18"/>
                <w:szCs w:val="22"/>
                <w:lang w:val="en-GB"/>
              </w:rPr>
            </w:pPr>
            <w:r w:rsidRPr="00A20961">
              <w:rPr>
                <w:rStyle w:val="Tabelagranatowy"/>
                <w:sz w:val="18"/>
                <w:szCs w:val="22"/>
                <w:lang w:val="en-GB"/>
              </w:rPr>
              <w:t>C</w:t>
            </w:r>
            <w:r w:rsidR="00C02D4F" w:rsidRPr="00A20961">
              <w:rPr>
                <w:rStyle w:val="Tabelagranatowy"/>
                <w:sz w:val="18"/>
                <w:szCs w:val="22"/>
                <w:lang w:val="en-GB"/>
              </w:rPr>
              <w:t>:</w:t>
            </w:r>
          </w:p>
        </w:tc>
        <w:tc>
          <w:tcPr>
            <w:tcW w:w="6073" w:type="dxa"/>
          </w:tcPr>
          <w:p w14:paraId="6EB4C298" w14:textId="65D755E4" w:rsidR="00C02D4F" w:rsidRPr="00A20961" w:rsidRDefault="006B7ED2">
            <w:pPr>
              <w:pStyle w:val="TEKSTpodstawowy"/>
              <w:rPr>
                <w:sz w:val="18"/>
                <w:szCs w:val="22"/>
                <w:lang w:val="en-GB"/>
              </w:rPr>
            </w:pPr>
            <w:r w:rsidRPr="00A20961">
              <w:rPr>
                <w:sz w:val="18"/>
                <w:szCs w:val="22"/>
                <w:lang w:val="en-GB"/>
              </w:rPr>
              <w:t>Lord, have mercy!</w:t>
            </w:r>
          </w:p>
        </w:tc>
      </w:tr>
      <w:tr w:rsidR="00C02D4F" w:rsidRPr="00D52B18" w14:paraId="3D4718B1" w14:textId="77777777">
        <w:tc>
          <w:tcPr>
            <w:tcW w:w="515" w:type="dxa"/>
          </w:tcPr>
          <w:p w14:paraId="60ECBF16" w14:textId="7E0B72F9" w:rsidR="00C02D4F" w:rsidRPr="00A20961" w:rsidRDefault="006B7ED2" w:rsidP="001D5C19">
            <w:pPr>
              <w:pStyle w:val="Tabelagranatowybold"/>
              <w:rPr>
                <w:lang w:val="en-GB"/>
              </w:rPr>
            </w:pPr>
            <w:r w:rsidRPr="00A20961">
              <w:rPr>
                <w:lang w:val="en-GB"/>
              </w:rPr>
              <w:t>Rev</w:t>
            </w:r>
            <w:r w:rsidR="00C02D4F" w:rsidRPr="00A20961">
              <w:rPr>
                <w:lang w:val="en-GB"/>
              </w:rPr>
              <w:t>:</w:t>
            </w:r>
          </w:p>
        </w:tc>
        <w:tc>
          <w:tcPr>
            <w:tcW w:w="6073" w:type="dxa"/>
          </w:tcPr>
          <w:p w14:paraId="756BA287" w14:textId="70787E39" w:rsidR="00C02D4F" w:rsidRPr="00A20961" w:rsidRDefault="006B7ED2">
            <w:pPr>
              <w:pStyle w:val="TEKSTpodstawowy"/>
              <w:rPr>
                <w:lang w:val="en-GB"/>
              </w:rPr>
            </w:pPr>
            <w:r w:rsidRPr="00A20961">
              <w:rPr>
                <w:rStyle w:val="bold"/>
                <w:lang w:val="en-GB"/>
              </w:rPr>
              <w:t>Lord, Jesus Christ, true Son of God, have mercy upon us!</w:t>
            </w:r>
          </w:p>
        </w:tc>
      </w:tr>
      <w:tr w:rsidR="00C02D4F" w:rsidRPr="00A20961" w14:paraId="0E13B10D" w14:textId="77777777">
        <w:tc>
          <w:tcPr>
            <w:tcW w:w="515" w:type="dxa"/>
          </w:tcPr>
          <w:p w14:paraId="6B8B1DAF" w14:textId="69D31567" w:rsidR="00C02D4F" w:rsidRPr="00A20961" w:rsidRDefault="006B7ED2" w:rsidP="00C11595">
            <w:pPr>
              <w:rPr>
                <w:rStyle w:val="Tabelagranatowy"/>
                <w:sz w:val="18"/>
                <w:szCs w:val="22"/>
                <w:lang w:val="en-GB"/>
              </w:rPr>
            </w:pPr>
            <w:r w:rsidRPr="00A20961">
              <w:rPr>
                <w:rStyle w:val="Tabelagranatowy"/>
                <w:sz w:val="18"/>
                <w:szCs w:val="22"/>
                <w:lang w:val="en-GB"/>
              </w:rPr>
              <w:t>C</w:t>
            </w:r>
            <w:r w:rsidR="00C02D4F" w:rsidRPr="00A20961">
              <w:rPr>
                <w:rStyle w:val="Tabelagranatowy"/>
                <w:sz w:val="18"/>
                <w:szCs w:val="22"/>
                <w:lang w:val="en-GB"/>
              </w:rPr>
              <w:t>:</w:t>
            </w:r>
          </w:p>
        </w:tc>
        <w:tc>
          <w:tcPr>
            <w:tcW w:w="6073" w:type="dxa"/>
          </w:tcPr>
          <w:p w14:paraId="52FEA52E" w14:textId="7F071E42" w:rsidR="00C02D4F" w:rsidRPr="00A20961" w:rsidRDefault="006B7ED2">
            <w:pPr>
              <w:pStyle w:val="TEKSTpodstawowy"/>
              <w:rPr>
                <w:sz w:val="18"/>
                <w:szCs w:val="22"/>
                <w:lang w:val="en-GB"/>
              </w:rPr>
            </w:pPr>
            <w:r w:rsidRPr="00A20961">
              <w:rPr>
                <w:sz w:val="18"/>
                <w:szCs w:val="22"/>
                <w:lang w:val="en-GB"/>
              </w:rPr>
              <w:t>Christ, have mercy!</w:t>
            </w:r>
          </w:p>
        </w:tc>
      </w:tr>
      <w:tr w:rsidR="00C02D4F" w:rsidRPr="00D52B18" w14:paraId="0CE3156A" w14:textId="77777777">
        <w:tc>
          <w:tcPr>
            <w:tcW w:w="515" w:type="dxa"/>
          </w:tcPr>
          <w:p w14:paraId="247C034F" w14:textId="6F98546A" w:rsidR="00C02D4F" w:rsidRPr="00A20961" w:rsidRDefault="006B7ED2" w:rsidP="001D5C19">
            <w:pPr>
              <w:pStyle w:val="Tabelagranatowybold"/>
              <w:rPr>
                <w:lang w:val="en-GB"/>
              </w:rPr>
            </w:pPr>
            <w:r w:rsidRPr="00A20961">
              <w:rPr>
                <w:lang w:val="en-GB"/>
              </w:rPr>
              <w:t>Rev</w:t>
            </w:r>
            <w:r w:rsidR="00C02D4F" w:rsidRPr="00A20961">
              <w:rPr>
                <w:lang w:val="en-GB"/>
              </w:rPr>
              <w:t>:</w:t>
            </w:r>
          </w:p>
        </w:tc>
        <w:tc>
          <w:tcPr>
            <w:tcW w:w="6073" w:type="dxa"/>
          </w:tcPr>
          <w:p w14:paraId="4497C165" w14:textId="0F6C6DBA" w:rsidR="00C02D4F" w:rsidRPr="00A20961" w:rsidRDefault="006B7ED2">
            <w:pPr>
              <w:pStyle w:val="TEKSTpodstawowy"/>
              <w:rPr>
                <w:lang w:val="en-GB"/>
              </w:rPr>
            </w:pPr>
            <w:r w:rsidRPr="00A20961">
              <w:rPr>
                <w:rStyle w:val="bold"/>
                <w:lang w:val="en-GB"/>
              </w:rPr>
              <w:t>Lord, Holy Spirit, Giver of faith, have mercy upon us!</w:t>
            </w:r>
          </w:p>
        </w:tc>
      </w:tr>
      <w:tr w:rsidR="00C02D4F" w:rsidRPr="00A20961" w14:paraId="3841C041" w14:textId="77777777">
        <w:tc>
          <w:tcPr>
            <w:tcW w:w="515" w:type="dxa"/>
          </w:tcPr>
          <w:p w14:paraId="7EB92F30" w14:textId="41330358" w:rsidR="00C02D4F" w:rsidRPr="00A20961" w:rsidRDefault="006B7ED2" w:rsidP="00C11595">
            <w:pPr>
              <w:rPr>
                <w:rStyle w:val="Tabelagranatowy"/>
                <w:sz w:val="18"/>
                <w:szCs w:val="22"/>
                <w:lang w:val="en-GB"/>
              </w:rPr>
            </w:pPr>
            <w:r w:rsidRPr="00A20961">
              <w:rPr>
                <w:rStyle w:val="Tabelagranatowy"/>
                <w:sz w:val="18"/>
                <w:szCs w:val="22"/>
                <w:lang w:val="en-GB"/>
              </w:rPr>
              <w:t>C</w:t>
            </w:r>
            <w:r w:rsidR="00C02D4F" w:rsidRPr="00A20961">
              <w:rPr>
                <w:rStyle w:val="Tabelagranatowy"/>
                <w:sz w:val="18"/>
                <w:szCs w:val="22"/>
                <w:lang w:val="en-GB"/>
              </w:rPr>
              <w:t>:</w:t>
            </w:r>
          </w:p>
        </w:tc>
        <w:tc>
          <w:tcPr>
            <w:tcW w:w="6073" w:type="dxa"/>
          </w:tcPr>
          <w:p w14:paraId="215440AC" w14:textId="108FBDA1" w:rsidR="00C02D4F" w:rsidRPr="00A20961" w:rsidRDefault="006B7ED2">
            <w:pPr>
              <w:pStyle w:val="TEKSTpodstawowy"/>
              <w:rPr>
                <w:sz w:val="18"/>
                <w:szCs w:val="22"/>
                <w:lang w:val="en-GB"/>
              </w:rPr>
            </w:pPr>
            <w:r w:rsidRPr="00A20961">
              <w:rPr>
                <w:sz w:val="18"/>
                <w:szCs w:val="22"/>
                <w:lang w:val="en-GB"/>
              </w:rPr>
              <w:t>Lord, have mercy!</w:t>
            </w:r>
          </w:p>
        </w:tc>
      </w:tr>
    </w:tbl>
    <w:p w14:paraId="3D972D75" w14:textId="5DE73A4A" w:rsidR="00C02D4F" w:rsidRPr="00A20961" w:rsidRDefault="001304FA" w:rsidP="001304FA">
      <w:pPr>
        <w:pStyle w:val="NAGOWEKZOTY"/>
        <w:spacing w:before="0" w:after="0"/>
        <w:rPr>
          <w:lang w:val="en-GB"/>
        </w:rPr>
      </w:pPr>
      <w:r w:rsidRPr="00A20961">
        <w:rPr>
          <w:lang w:val="en-GB"/>
        </w:rPr>
        <w:t>Greeting</w:t>
      </w:r>
    </w:p>
    <w:tbl>
      <w:tblPr>
        <w:tblW w:w="0" w:type="auto"/>
        <w:tblLook w:val="01E0" w:firstRow="1" w:lastRow="1" w:firstColumn="1" w:lastColumn="1" w:noHBand="0" w:noVBand="0"/>
      </w:tblPr>
      <w:tblGrid>
        <w:gridCol w:w="625"/>
        <w:gridCol w:w="5855"/>
      </w:tblGrid>
      <w:tr w:rsidR="00C02D4F" w:rsidRPr="00D52B18" w14:paraId="0109B321" w14:textId="77777777" w:rsidTr="002E66C3">
        <w:tc>
          <w:tcPr>
            <w:tcW w:w="625" w:type="dxa"/>
          </w:tcPr>
          <w:p w14:paraId="6BB7C382" w14:textId="5CC54101" w:rsidR="00C02D4F" w:rsidRPr="00A20961" w:rsidRDefault="001304FA" w:rsidP="001D5C19">
            <w:pPr>
              <w:pStyle w:val="Tabelagranatowybold"/>
              <w:rPr>
                <w:lang w:val="en-GB"/>
              </w:rPr>
            </w:pPr>
            <w:r w:rsidRPr="00A20961">
              <w:rPr>
                <w:lang w:val="en-GB"/>
              </w:rPr>
              <w:t>Rev</w:t>
            </w:r>
            <w:r w:rsidR="00C02D4F" w:rsidRPr="00A20961">
              <w:rPr>
                <w:lang w:val="en-GB"/>
              </w:rPr>
              <w:t>:</w:t>
            </w:r>
          </w:p>
        </w:tc>
        <w:tc>
          <w:tcPr>
            <w:tcW w:w="5855" w:type="dxa"/>
          </w:tcPr>
          <w:p w14:paraId="03D4428C" w14:textId="36FCB34B" w:rsidR="00C02D4F" w:rsidRPr="00A20961" w:rsidRDefault="001304FA">
            <w:pPr>
              <w:pStyle w:val="TEKSTpodstawowy"/>
              <w:rPr>
                <w:lang w:val="en-GB"/>
              </w:rPr>
            </w:pPr>
            <w:r w:rsidRPr="00A20961">
              <w:rPr>
                <w:rStyle w:val="bold"/>
                <w:lang w:val="en-GB"/>
              </w:rPr>
              <w:t>The Lord be with you.</w:t>
            </w:r>
          </w:p>
        </w:tc>
      </w:tr>
      <w:tr w:rsidR="00C02D4F" w:rsidRPr="00A20961" w14:paraId="08AFDE19" w14:textId="77777777" w:rsidTr="002E66C3">
        <w:tc>
          <w:tcPr>
            <w:tcW w:w="625" w:type="dxa"/>
          </w:tcPr>
          <w:p w14:paraId="6C29AA4A" w14:textId="53FB21F1" w:rsidR="00C02D4F" w:rsidRPr="00A20961" w:rsidRDefault="001304FA" w:rsidP="00C11595">
            <w:pPr>
              <w:rPr>
                <w:rStyle w:val="Tabelagranatowy"/>
                <w:lang w:val="en-GB"/>
              </w:rPr>
            </w:pPr>
            <w:r w:rsidRPr="00A20961">
              <w:rPr>
                <w:rStyle w:val="Tabelagranatowy"/>
                <w:lang w:val="en-GB"/>
              </w:rPr>
              <w:t>C</w:t>
            </w:r>
            <w:r w:rsidR="00C02D4F" w:rsidRPr="00A20961">
              <w:rPr>
                <w:rStyle w:val="Tabelagranatowy"/>
                <w:lang w:val="en-GB"/>
              </w:rPr>
              <w:t>:</w:t>
            </w:r>
          </w:p>
        </w:tc>
        <w:tc>
          <w:tcPr>
            <w:tcW w:w="5855" w:type="dxa"/>
          </w:tcPr>
          <w:p w14:paraId="1576C6A8" w14:textId="5025FF86" w:rsidR="00C02D4F" w:rsidRPr="00A20961" w:rsidRDefault="001304FA">
            <w:pPr>
              <w:pStyle w:val="TEKSTpodstawowy"/>
              <w:rPr>
                <w:lang w:val="en-GB"/>
              </w:rPr>
            </w:pPr>
            <w:r w:rsidRPr="00A20961">
              <w:rPr>
                <w:lang w:val="en-GB"/>
              </w:rPr>
              <w:t>And also with you.</w:t>
            </w:r>
          </w:p>
        </w:tc>
      </w:tr>
    </w:tbl>
    <w:p w14:paraId="5DE807FF" w14:textId="4630CDCF" w:rsidR="00C02D4F" w:rsidRPr="00A20961" w:rsidRDefault="002E66C3" w:rsidP="007B0C79">
      <w:pPr>
        <w:pStyle w:val="NAGOWEKZOTY"/>
        <w:spacing w:before="40" w:after="0"/>
        <w:rPr>
          <w:lang w:val="en-GB"/>
        </w:rPr>
      </w:pPr>
      <w:r w:rsidRPr="00A20961">
        <w:rPr>
          <w:lang w:val="en-GB"/>
        </w:rPr>
        <w:t xml:space="preserve">Prayer of the </w:t>
      </w:r>
      <w:r w:rsidR="001813C2" w:rsidRPr="00A20961">
        <w:rPr>
          <w:lang w:val="en-GB"/>
        </w:rPr>
        <w:t>D</w:t>
      </w:r>
      <w:r w:rsidRPr="00A20961">
        <w:rPr>
          <w:lang w:val="en-GB"/>
        </w:rPr>
        <w:t>ay</w:t>
      </w:r>
    </w:p>
    <w:tbl>
      <w:tblPr>
        <w:tblW w:w="6808" w:type="dxa"/>
        <w:tblLook w:val="01E0" w:firstRow="1" w:lastRow="1" w:firstColumn="1" w:lastColumn="1" w:noHBand="0" w:noVBand="0"/>
      </w:tblPr>
      <w:tblGrid>
        <w:gridCol w:w="605"/>
        <w:gridCol w:w="6203"/>
      </w:tblGrid>
      <w:tr w:rsidR="00C02D4F" w:rsidRPr="00A20961" w14:paraId="17E13196" w14:textId="77777777">
        <w:tc>
          <w:tcPr>
            <w:tcW w:w="515" w:type="dxa"/>
          </w:tcPr>
          <w:p w14:paraId="2987B434" w14:textId="74C7EABC" w:rsidR="00C02D4F" w:rsidRPr="00A20961" w:rsidRDefault="002E66C3" w:rsidP="001D5C19">
            <w:pPr>
              <w:pStyle w:val="Tabelagranatowybold"/>
              <w:rPr>
                <w:sz w:val="19"/>
                <w:szCs w:val="19"/>
                <w:lang w:val="en-GB"/>
              </w:rPr>
            </w:pPr>
            <w:r w:rsidRPr="00A20961">
              <w:rPr>
                <w:sz w:val="19"/>
                <w:szCs w:val="19"/>
                <w:lang w:val="en-GB"/>
              </w:rPr>
              <w:t>Rev</w:t>
            </w:r>
            <w:r w:rsidR="00C02D4F" w:rsidRPr="00A20961">
              <w:rPr>
                <w:sz w:val="19"/>
                <w:szCs w:val="19"/>
                <w:lang w:val="en-GB"/>
              </w:rPr>
              <w:t>:</w:t>
            </w:r>
          </w:p>
        </w:tc>
        <w:tc>
          <w:tcPr>
            <w:tcW w:w="6293" w:type="dxa"/>
          </w:tcPr>
          <w:p w14:paraId="24CF6F51" w14:textId="7C773C86" w:rsidR="00A21A3F" w:rsidRPr="00A20961" w:rsidRDefault="002E66C3" w:rsidP="00A21A3F">
            <w:pPr>
              <w:pStyle w:val="TEKSTpodstawowy"/>
              <w:jc w:val="both"/>
              <w:rPr>
                <w:rStyle w:val="bold"/>
                <w:sz w:val="19"/>
                <w:szCs w:val="19"/>
                <w:lang w:val="en-GB"/>
              </w:rPr>
            </w:pPr>
            <w:r w:rsidRPr="00A20961">
              <w:rPr>
                <w:rStyle w:val="bold"/>
                <w:sz w:val="19"/>
                <w:szCs w:val="19"/>
                <w:lang w:val="en-GB"/>
              </w:rPr>
              <w:t>Let u spray..</w:t>
            </w:r>
            <w:r w:rsidR="00C02D4F" w:rsidRPr="00A20961">
              <w:rPr>
                <w:rStyle w:val="bold"/>
                <w:sz w:val="19"/>
                <w:szCs w:val="19"/>
                <w:lang w:val="en-GB"/>
              </w:rPr>
              <w:t>.</w:t>
            </w:r>
            <w:r w:rsidR="00A21A3F" w:rsidRPr="00A20961">
              <w:rPr>
                <w:rStyle w:val="bold"/>
                <w:sz w:val="19"/>
                <w:szCs w:val="19"/>
                <w:lang w:val="en-GB"/>
              </w:rPr>
              <w:t xml:space="preserve"> </w:t>
            </w:r>
          </w:p>
          <w:p w14:paraId="5618FE50" w14:textId="74725331" w:rsidR="00C02D4F" w:rsidRPr="00A20961" w:rsidRDefault="0098330F" w:rsidP="00A25E09">
            <w:pPr>
              <w:pStyle w:val="TEKSTpodstawowy"/>
              <w:jc w:val="both"/>
              <w:rPr>
                <w:sz w:val="19"/>
                <w:szCs w:val="19"/>
                <w:lang w:val="en-GB"/>
              </w:rPr>
            </w:pPr>
            <w:r w:rsidRPr="0098330F">
              <w:rPr>
                <w:sz w:val="19"/>
                <w:szCs w:val="19"/>
                <w:lang w:val="en-US"/>
              </w:rPr>
              <w:t xml:space="preserve">Wonderful God, who constantly seeks new ways to reach humanity with Your Word. Open our hearts and minds so that the proclamation of Your love may fill our lives with love for others. Hear us through Jesus Christ, who with You and the Holy Spirit lives and reigns forever and ever. </w:t>
            </w:r>
            <w:r w:rsidRPr="0098330F">
              <w:rPr>
                <w:sz w:val="19"/>
                <w:szCs w:val="19"/>
              </w:rPr>
              <w:t>Amen.</w:t>
            </w:r>
          </w:p>
        </w:tc>
      </w:tr>
      <w:tr w:rsidR="00C02D4F" w:rsidRPr="00A20961" w14:paraId="60D2BC13" w14:textId="77777777">
        <w:tc>
          <w:tcPr>
            <w:tcW w:w="515" w:type="dxa"/>
          </w:tcPr>
          <w:p w14:paraId="3537F7E6" w14:textId="67E6E428" w:rsidR="00C02D4F" w:rsidRPr="00A20961" w:rsidRDefault="00C846DD" w:rsidP="00C11595">
            <w:pPr>
              <w:rPr>
                <w:rStyle w:val="Tabelagranatowy"/>
                <w:lang w:val="en-GB"/>
              </w:rPr>
            </w:pPr>
            <w:r w:rsidRPr="00A20961">
              <w:rPr>
                <w:rStyle w:val="Tabelagranatowy"/>
                <w:lang w:val="en-GB"/>
              </w:rPr>
              <w:lastRenderedPageBreak/>
              <w:t>C</w:t>
            </w:r>
            <w:r w:rsidR="00C02D4F" w:rsidRPr="00A20961">
              <w:rPr>
                <w:rStyle w:val="Tabelagranatowy"/>
                <w:lang w:val="en-GB"/>
              </w:rPr>
              <w:t>:</w:t>
            </w:r>
          </w:p>
        </w:tc>
        <w:tc>
          <w:tcPr>
            <w:tcW w:w="6293" w:type="dxa"/>
          </w:tcPr>
          <w:p w14:paraId="3F2DF311" w14:textId="77777777" w:rsidR="00C02D4F" w:rsidRPr="00A20961" w:rsidRDefault="00C02D4F" w:rsidP="00A21A3F">
            <w:pPr>
              <w:pStyle w:val="TEKSTpodstawowy"/>
              <w:jc w:val="both"/>
              <w:rPr>
                <w:lang w:val="en-GB"/>
              </w:rPr>
            </w:pPr>
            <w:r w:rsidRPr="00A20961">
              <w:rPr>
                <w:lang w:val="en-GB"/>
              </w:rPr>
              <w:t>Amen.</w:t>
            </w:r>
          </w:p>
        </w:tc>
      </w:tr>
    </w:tbl>
    <w:p w14:paraId="243F7D0A" w14:textId="0D5BFF70" w:rsidR="00C02D4F" w:rsidRPr="00A20961" w:rsidRDefault="00482AA3" w:rsidP="007B0C79">
      <w:pPr>
        <w:pStyle w:val="NAGOWEKZOTY"/>
        <w:spacing w:before="40" w:after="0"/>
        <w:rPr>
          <w:lang w:val="en-GB"/>
        </w:rPr>
      </w:pPr>
      <w:r w:rsidRPr="00A20961">
        <w:rPr>
          <w:lang w:val="en-GB"/>
        </w:rPr>
        <w:t>Readings</w:t>
      </w:r>
    </w:p>
    <w:p w14:paraId="319F200C" w14:textId="4DF94281" w:rsidR="00EF2BDA" w:rsidRPr="00A20961" w:rsidRDefault="00155302" w:rsidP="00EF2BDA">
      <w:pPr>
        <w:pStyle w:val="Tabelagranatowybold"/>
        <w:spacing w:before="40"/>
        <w:rPr>
          <w:lang w:val="en-GB"/>
        </w:rPr>
      </w:pPr>
      <w:r>
        <w:rPr>
          <w:lang w:val="en-GB"/>
        </w:rPr>
        <w:t>Epistle</w:t>
      </w:r>
      <w:r w:rsidR="00EF2BDA" w:rsidRPr="00A20961">
        <w:rPr>
          <w:lang w:val="en-GB"/>
        </w:rPr>
        <w:t xml:space="preserve">: </w:t>
      </w:r>
      <w:r w:rsidR="00D326E5">
        <w:rPr>
          <w:lang w:val="en-GB"/>
        </w:rPr>
        <w:t>Jeremiah 23:16-29</w:t>
      </w:r>
    </w:p>
    <w:p w14:paraId="4AF36C7D" w14:textId="5A4CFC45" w:rsidR="003D3527" w:rsidRPr="006D1C59" w:rsidRDefault="00D326E5" w:rsidP="00D326E5">
      <w:pPr>
        <w:pStyle w:val="Tabelagranatowybold"/>
        <w:spacing w:before="40"/>
        <w:jc w:val="both"/>
        <w:rPr>
          <w:b w:val="0"/>
          <w:bCs w:val="0"/>
          <w:color w:val="auto"/>
          <w:lang w:val="en-GB"/>
        </w:rPr>
      </w:pPr>
      <w:r w:rsidRPr="00D326E5">
        <w:rPr>
          <w:b w:val="0"/>
          <w:bCs w:val="0"/>
          <w:color w:val="auto"/>
          <w:vertAlign w:val="subscript"/>
          <w:lang w:val="en-GB"/>
        </w:rPr>
        <w:t>16</w:t>
      </w:r>
      <w:r w:rsidRPr="00D326E5">
        <w:rPr>
          <w:b w:val="0"/>
          <w:bCs w:val="0"/>
          <w:color w:val="auto"/>
          <w:lang w:val="en-GB"/>
        </w:rPr>
        <w:t xml:space="preserve"> Thus says the Lord of hosts: Do not listen to the words of the prophets who prophesy to you; they are deluding you. They speak visions of their own minds, not from the mouth of the Lord. </w:t>
      </w:r>
      <w:r w:rsidRPr="00D326E5">
        <w:rPr>
          <w:b w:val="0"/>
          <w:bCs w:val="0"/>
          <w:color w:val="auto"/>
          <w:vertAlign w:val="subscript"/>
          <w:lang w:val="en-GB"/>
        </w:rPr>
        <w:t>17</w:t>
      </w:r>
      <w:r w:rsidRPr="00D326E5">
        <w:rPr>
          <w:b w:val="0"/>
          <w:bCs w:val="0"/>
          <w:color w:val="auto"/>
          <w:lang w:val="en-GB"/>
        </w:rPr>
        <w:t xml:space="preserve"> They keep saying to those who despise the word of the Lord, “It shall be well with you,” and to all who stubbornly follow their own stubborn hearts, they say, “No calamity shall come upon you.”</w:t>
      </w:r>
      <w:r>
        <w:rPr>
          <w:b w:val="0"/>
          <w:bCs w:val="0"/>
          <w:color w:val="auto"/>
          <w:lang w:val="en-GB"/>
        </w:rPr>
        <w:t xml:space="preserve"> </w:t>
      </w:r>
      <w:r w:rsidRPr="00D326E5">
        <w:rPr>
          <w:b w:val="0"/>
          <w:bCs w:val="0"/>
          <w:color w:val="auto"/>
          <w:vertAlign w:val="subscript"/>
          <w:lang w:val="en-GB"/>
        </w:rPr>
        <w:t>18</w:t>
      </w:r>
      <w:r w:rsidRPr="00D326E5">
        <w:rPr>
          <w:b w:val="0"/>
          <w:bCs w:val="0"/>
          <w:color w:val="auto"/>
          <w:lang w:val="en-GB"/>
        </w:rPr>
        <w:t xml:space="preserve"> For who has stood in the council of the Lord</w:t>
      </w:r>
      <w:r>
        <w:rPr>
          <w:b w:val="0"/>
          <w:bCs w:val="0"/>
          <w:color w:val="auto"/>
          <w:lang w:val="en-GB"/>
        </w:rPr>
        <w:t xml:space="preserve"> </w:t>
      </w:r>
      <w:r w:rsidRPr="00D326E5">
        <w:rPr>
          <w:b w:val="0"/>
          <w:bCs w:val="0"/>
          <w:color w:val="auto"/>
          <w:lang w:val="en-GB"/>
        </w:rPr>
        <w:t>so as to see and to hear his word?</w:t>
      </w:r>
      <w:r>
        <w:rPr>
          <w:b w:val="0"/>
          <w:bCs w:val="0"/>
          <w:color w:val="auto"/>
          <w:lang w:val="en-GB"/>
        </w:rPr>
        <w:t xml:space="preserve"> </w:t>
      </w:r>
      <w:r w:rsidRPr="00D326E5">
        <w:rPr>
          <w:b w:val="0"/>
          <w:bCs w:val="0"/>
          <w:color w:val="auto"/>
          <w:lang w:val="en-GB"/>
        </w:rPr>
        <w:t>Who has given heed to his word so as to proclaim it?</w:t>
      </w:r>
      <w:r>
        <w:rPr>
          <w:b w:val="0"/>
          <w:bCs w:val="0"/>
          <w:color w:val="auto"/>
          <w:lang w:val="en-GB"/>
        </w:rPr>
        <w:t xml:space="preserve"> </w:t>
      </w:r>
      <w:r w:rsidRPr="00D326E5">
        <w:rPr>
          <w:b w:val="0"/>
          <w:bCs w:val="0"/>
          <w:color w:val="auto"/>
          <w:vertAlign w:val="subscript"/>
          <w:lang w:val="en-GB"/>
        </w:rPr>
        <w:t>19</w:t>
      </w:r>
      <w:r>
        <w:rPr>
          <w:b w:val="0"/>
          <w:bCs w:val="0"/>
          <w:color w:val="auto"/>
          <w:lang w:val="en-GB"/>
        </w:rPr>
        <w:t> </w:t>
      </w:r>
      <w:r w:rsidRPr="00D326E5">
        <w:rPr>
          <w:b w:val="0"/>
          <w:bCs w:val="0"/>
          <w:color w:val="auto"/>
          <w:lang w:val="en-GB"/>
        </w:rPr>
        <w:t>Look, the storm of the Lord!</w:t>
      </w:r>
      <w:r>
        <w:rPr>
          <w:b w:val="0"/>
          <w:bCs w:val="0"/>
          <w:color w:val="auto"/>
          <w:lang w:val="en-GB"/>
        </w:rPr>
        <w:t xml:space="preserve"> </w:t>
      </w:r>
      <w:r w:rsidRPr="00D326E5">
        <w:rPr>
          <w:b w:val="0"/>
          <w:bCs w:val="0"/>
          <w:color w:val="auto"/>
          <w:lang w:val="en-GB"/>
        </w:rPr>
        <w:t>Wrath has gone forth,</w:t>
      </w:r>
      <w:r>
        <w:rPr>
          <w:b w:val="0"/>
          <w:bCs w:val="0"/>
          <w:color w:val="auto"/>
          <w:lang w:val="en-GB"/>
        </w:rPr>
        <w:t xml:space="preserve"> </w:t>
      </w:r>
      <w:r w:rsidRPr="00D326E5">
        <w:rPr>
          <w:b w:val="0"/>
          <w:bCs w:val="0"/>
          <w:color w:val="auto"/>
          <w:lang w:val="en-GB"/>
        </w:rPr>
        <w:t>a whirling tempest;</w:t>
      </w:r>
      <w:r>
        <w:rPr>
          <w:b w:val="0"/>
          <w:bCs w:val="0"/>
          <w:color w:val="auto"/>
          <w:lang w:val="en-GB"/>
        </w:rPr>
        <w:t xml:space="preserve"> </w:t>
      </w:r>
      <w:r w:rsidRPr="00D326E5">
        <w:rPr>
          <w:b w:val="0"/>
          <w:bCs w:val="0"/>
          <w:color w:val="auto"/>
          <w:lang w:val="en-GB"/>
        </w:rPr>
        <w:t>it</w:t>
      </w:r>
      <w:r>
        <w:rPr>
          <w:b w:val="0"/>
          <w:bCs w:val="0"/>
          <w:color w:val="auto"/>
          <w:lang w:val="en-GB"/>
        </w:rPr>
        <w:t> </w:t>
      </w:r>
      <w:r w:rsidRPr="00D326E5">
        <w:rPr>
          <w:b w:val="0"/>
          <w:bCs w:val="0"/>
          <w:color w:val="auto"/>
          <w:lang w:val="en-GB"/>
        </w:rPr>
        <w:t>will burst upon the head of the wicked.</w:t>
      </w:r>
      <w:r>
        <w:rPr>
          <w:b w:val="0"/>
          <w:bCs w:val="0"/>
          <w:color w:val="auto"/>
          <w:lang w:val="en-GB"/>
        </w:rPr>
        <w:t xml:space="preserve"> </w:t>
      </w:r>
      <w:r w:rsidRPr="00D326E5">
        <w:rPr>
          <w:b w:val="0"/>
          <w:bCs w:val="0"/>
          <w:color w:val="auto"/>
          <w:vertAlign w:val="subscript"/>
          <w:lang w:val="en-GB"/>
        </w:rPr>
        <w:t>20</w:t>
      </w:r>
      <w:r w:rsidRPr="00D326E5">
        <w:rPr>
          <w:b w:val="0"/>
          <w:bCs w:val="0"/>
          <w:color w:val="auto"/>
          <w:lang w:val="en-GB"/>
        </w:rPr>
        <w:t xml:space="preserve"> The anger of the Lord will not turn back</w:t>
      </w:r>
      <w:r>
        <w:rPr>
          <w:b w:val="0"/>
          <w:bCs w:val="0"/>
          <w:color w:val="auto"/>
          <w:lang w:val="en-GB"/>
        </w:rPr>
        <w:t xml:space="preserve"> </w:t>
      </w:r>
      <w:r w:rsidRPr="00D326E5">
        <w:rPr>
          <w:b w:val="0"/>
          <w:bCs w:val="0"/>
          <w:color w:val="auto"/>
          <w:lang w:val="en-GB"/>
        </w:rPr>
        <w:t>until he has executed and accomplished</w:t>
      </w:r>
      <w:r>
        <w:rPr>
          <w:b w:val="0"/>
          <w:bCs w:val="0"/>
          <w:color w:val="auto"/>
          <w:lang w:val="en-GB"/>
        </w:rPr>
        <w:t xml:space="preserve"> </w:t>
      </w:r>
      <w:r w:rsidRPr="00D326E5">
        <w:rPr>
          <w:b w:val="0"/>
          <w:bCs w:val="0"/>
          <w:color w:val="auto"/>
          <w:lang w:val="en-GB"/>
        </w:rPr>
        <w:t>the intents of his mind.</w:t>
      </w:r>
      <w:r>
        <w:rPr>
          <w:b w:val="0"/>
          <w:bCs w:val="0"/>
          <w:color w:val="auto"/>
          <w:lang w:val="en-GB"/>
        </w:rPr>
        <w:t xml:space="preserve"> </w:t>
      </w:r>
      <w:r w:rsidRPr="00D326E5">
        <w:rPr>
          <w:b w:val="0"/>
          <w:bCs w:val="0"/>
          <w:color w:val="auto"/>
          <w:lang w:val="en-GB"/>
        </w:rPr>
        <w:t>In</w:t>
      </w:r>
      <w:r>
        <w:rPr>
          <w:b w:val="0"/>
          <w:bCs w:val="0"/>
          <w:color w:val="auto"/>
          <w:lang w:val="en-GB"/>
        </w:rPr>
        <w:t> </w:t>
      </w:r>
      <w:r w:rsidRPr="00D326E5">
        <w:rPr>
          <w:b w:val="0"/>
          <w:bCs w:val="0"/>
          <w:color w:val="auto"/>
          <w:lang w:val="en-GB"/>
        </w:rPr>
        <w:t>the latter days you will understand it clearly.</w:t>
      </w:r>
      <w:r>
        <w:rPr>
          <w:b w:val="0"/>
          <w:bCs w:val="0"/>
          <w:color w:val="auto"/>
          <w:lang w:val="en-GB"/>
        </w:rPr>
        <w:t xml:space="preserve"> </w:t>
      </w:r>
      <w:r w:rsidRPr="00D326E5">
        <w:rPr>
          <w:b w:val="0"/>
          <w:bCs w:val="0"/>
          <w:color w:val="auto"/>
          <w:vertAlign w:val="subscript"/>
          <w:lang w:val="en-GB"/>
        </w:rPr>
        <w:t>21</w:t>
      </w:r>
      <w:r w:rsidRPr="00D326E5">
        <w:rPr>
          <w:b w:val="0"/>
          <w:bCs w:val="0"/>
          <w:color w:val="auto"/>
          <w:lang w:val="en-GB"/>
        </w:rPr>
        <w:t xml:space="preserve"> I did not send the prophets,</w:t>
      </w:r>
      <w:r>
        <w:rPr>
          <w:b w:val="0"/>
          <w:bCs w:val="0"/>
          <w:color w:val="auto"/>
          <w:lang w:val="en-GB"/>
        </w:rPr>
        <w:t xml:space="preserve"> </w:t>
      </w:r>
      <w:r w:rsidRPr="00D326E5">
        <w:rPr>
          <w:b w:val="0"/>
          <w:bCs w:val="0"/>
          <w:color w:val="auto"/>
          <w:lang w:val="en-GB"/>
        </w:rPr>
        <w:t>yet</w:t>
      </w:r>
      <w:r>
        <w:rPr>
          <w:b w:val="0"/>
          <w:bCs w:val="0"/>
          <w:color w:val="auto"/>
          <w:lang w:val="en-GB"/>
        </w:rPr>
        <w:t> </w:t>
      </w:r>
      <w:r w:rsidRPr="00D326E5">
        <w:rPr>
          <w:b w:val="0"/>
          <w:bCs w:val="0"/>
          <w:color w:val="auto"/>
          <w:lang w:val="en-GB"/>
        </w:rPr>
        <w:t>they ran;</w:t>
      </w:r>
      <w:r>
        <w:rPr>
          <w:b w:val="0"/>
          <w:bCs w:val="0"/>
          <w:color w:val="auto"/>
          <w:lang w:val="en-GB"/>
        </w:rPr>
        <w:t xml:space="preserve"> </w:t>
      </w:r>
      <w:r w:rsidRPr="00D326E5">
        <w:rPr>
          <w:b w:val="0"/>
          <w:bCs w:val="0"/>
          <w:color w:val="auto"/>
          <w:lang w:val="en-GB"/>
        </w:rPr>
        <w:t>I did not speak to them,</w:t>
      </w:r>
      <w:r>
        <w:rPr>
          <w:b w:val="0"/>
          <w:bCs w:val="0"/>
          <w:color w:val="auto"/>
          <w:lang w:val="en-GB"/>
        </w:rPr>
        <w:t xml:space="preserve"> </w:t>
      </w:r>
      <w:r w:rsidRPr="00D326E5">
        <w:rPr>
          <w:b w:val="0"/>
          <w:bCs w:val="0"/>
          <w:color w:val="auto"/>
          <w:lang w:val="en-GB"/>
        </w:rPr>
        <w:t>yet they prophesied.</w:t>
      </w:r>
      <w:r>
        <w:rPr>
          <w:b w:val="0"/>
          <w:bCs w:val="0"/>
          <w:color w:val="auto"/>
          <w:lang w:val="en-GB"/>
        </w:rPr>
        <w:t xml:space="preserve"> </w:t>
      </w:r>
      <w:r w:rsidRPr="00D326E5">
        <w:rPr>
          <w:b w:val="0"/>
          <w:bCs w:val="0"/>
          <w:color w:val="auto"/>
          <w:vertAlign w:val="subscript"/>
          <w:lang w:val="en-GB"/>
        </w:rPr>
        <w:t>22</w:t>
      </w:r>
      <w:r w:rsidRPr="00D326E5">
        <w:rPr>
          <w:b w:val="0"/>
          <w:bCs w:val="0"/>
          <w:color w:val="auto"/>
          <w:lang w:val="en-GB"/>
        </w:rPr>
        <w:t xml:space="preserve"> But if they had stood in my council,</w:t>
      </w:r>
      <w:r>
        <w:rPr>
          <w:b w:val="0"/>
          <w:bCs w:val="0"/>
          <w:color w:val="auto"/>
          <w:lang w:val="en-GB"/>
        </w:rPr>
        <w:t xml:space="preserve"> </w:t>
      </w:r>
      <w:r w:rsidRPr="00D326E5">
        <w:rPr>
          <w:b w:val="0"/>
          <w:bCs w:val="0"/>
          <w:color w:val="auto"/>
          <w:lang w:val="en-GB"/>
        </w:rPr>
        <w:t>then they would have proclaimed my words to my people,</w:t>
      </w:r>
      <w:r>
        <w:rPr>
          <w:b w:val="0"/>
          <w:bCs w:val="0"/>
          <w:color w:val="auto"/>
          <w:lang w:val="en-GB"/>
        </w:rPr>
        <w:t xml:space="preserve"> </w:t>
      </w:r>
      <w:r w:rsidRPr="00D326E5">
        <w:rPr>
          <w:b w:val="0"/>
          <w:bCs w:val="0"/>
          <w:color w:val="auto"/>
          <w:lang w:val="en-GB"/>
        </w:rPr>
        <w:t>and they would have turned them from their evil way</w:t>
      </w:r>
      <w:r>
        <w:rPr>
          <w:b w:val="0"/>
          <w:bCs w:val="0"/>
          <w:color w:val="auto"/>
          <w:lang w:val="en-GB"/>
        </w:rPr>
        <w:t xml:space="preserve"> </w:t>
      </w:r>
      <w:r w:rsidRPr="00D326E5">
        <w:rPr>
          <w:b w:val="0"/>
          <w:bCs w:val="0"/>
          <w:color w:val="auto"/>
          <w:lang w:val="en-GB"/>
        </w:rPr>
        <w:t>and from the evil of their doings.</w:t>
      </w:r>
      <w:r>
        <w:rPr>
          <w:b w:val="0"/>
          <w:bCs w:val="0"/>
          <w:color w:val="auto"/>
          <w:lang w:val="en-GB"/>
        </w:rPr>
        <w:t xml:space="preserve"> </w:t>
      </w:r>
      <w:r w:rsidRPr="00D326E5">
        <w:rPr>
          <w:b w:val="0"/>
          <w:bCs w:val="0"/>
          <w:color w:val="auto"/>
          <w:vertAlign w:val="subscript"/>
          <w:lang w:val="en-GB"/>
        </w:rPr>
        <w:t>23</w:t>
      </w:r>
      <w:r w:rsidRPr="00D326E5">
        <w:rPr>
          <w:b w:val="0"/>
          <w:bCs w:val="0"/>
          <w:color w:val="auto"/>
          <w:lang w:val="en-GB"/>
        </w:rPr>
        <w:t xml:space="preserve"> Am I a God </w:t>
      </w:r>
      <w:proofErr w:type="spellStart"/>
      <w:r w:rsidRPr="00D326E5">
        <w:rPr>
          <w:b w:val="0"/>
          <w:bCs w:val="0"/>
          <w:color w:val="auto"/>
          <w:lang w:val="en-GB"/>
        </w:rPr>
        <w:t>near by</w:t>
      </w:r>
      <w:proofErr w:type="spellEnd"/>
      <w:r w:rsidRPr="00D326E5">
        <w:rPr>
          <w:b w:val="0"/>
          <w:bCs w:val="0"/>
          <w:color w:val="auto"/>
          <w:lang w:val="en-GB"/>
        </w:rPr>
        <w:t xml:space="preserve">, says the Lord, and not a God far off? </w:t>
      </w:r>
      <w:r w:rsidRPr="00D326E5">
        <w:rPr>
          <w:b w:val="0"/>
          <w:bCs w:val="0"/>
          <w:color w:val="auto"/>
          <w:vertAlign w:val="subscript"/>
          <w:lang w:val="en-GB"/>
        </w:rPr>
        <w:t>24</w:t>
      </w:r>
      <w:r w:rsidRPr="00D326E5">
        <w:rPr>
          <w:b w:val="0"/>
          <w:bCs w:val="0"/>
          <w:color w:val="auto"/>
          <w:lang w:val="en-GB"/>
        </w:rPr>
        <w:t xml:space="preserve"> Who can hide in secret places so that I cannot see them? says the Lord. Do</w:t>
      </w:r>
      <w:r>
        <w:rPr>
          <w:b w:val="0"/>
          <w:bCs w:val="0"/>
          <w:color w:val="auto"/>
          <w:lang w:val="en-GB"/>
        </w:rPr>
        <w:t> </w:t>
      </w:r>
      <w:r w:rsidRPr="00D326E5">
        <w:rPr>
          <w:b w:val="0"/>
          <w:bCs w:val="0"/>
          <w:color w:val="auto"/>
          <w:lang w:val="en-GB"/>
        </w:rPr>
        <w:t xml:space="preserve">I not fill heaven and earth? says the Lord. </w:t>
      </w:r>
      <w:r w:rsidRPr="00D326E5">
        <w:rPr>
          <w:b w:val="0"/>
          <w:bCs w:val="0"/>
          <w:color w:val="auto"/>
          <w:vertAlign w:val="subscript"/>
          <w:lang w:val="en-GB"/>
        </w:rPr>
        <w:t>25</w:t>
      </w:r>
      <w:r w:rsidRPr="00D326E5">
        <w:rPr>
          <w:b w:val="0"/>
          <w:bCs w:val="0"/>
          <w:color w:val="auto"/>
          <w:lang w:val="en-GB"/>
        </w:rPr>
        <w:t xml:space="preserve"> I have heard what the prophets have said who prophesy lies in my name, saying, “I have dreamed! I</w:t>
      </w:r>
      <w:r>
        <w:rPr>
          <w:b w:val="0"/>
          <w:bCs w:val="0"/>
          <w:color w:val="auto"/>
          <w:lang w:val="en-GB"/>
        </w:rPr>
        <w:t> </w:t>
      </w:r>
      <w:r w:rsidRPr="00D326E5">
        <w:rPr>
          <w:b w:val="0"/>
          <w:bCs w:val="0"/>
          <w:color w:val="auto"/>
          <w:lang w:val="en-GB"/>
        </w:rPr>
        <w:t xml:space="preserve">have dreamed!” </w:t>
      </w:r>
      <w:r w:rsidRPr="00D326E5">
        <w:rPr>
          <w:b w:val="0"/>
          <w:bCs w:val="0"/>
          <w:color w:val="auto"/>
          <w:vertAlign w:val="subscript"/>
          <w:lang w:val="en-GB"/>
        </w:rPr>
        <w:t>26</w:t>
      </w:r>
      <w:r>
        <w:rPr>
          <w:b w:val="0"/>
          <w:bCs w:val="0"/>
          <w:color w:val="auto"/>
          <w:lang w:val="en-GB"/>
        </w:rPr>
        <w:t> </w:t>
      </w:r>
      <w:r w:rsidRPr="00D326E5">
        <w:rPr>
          <w:b w:val="0"/>
          <w:bCs w:val="0"/>
          <w:color w:val="auto"/>
          <w:lang w:val="en-GB"/>
        </w:rPr>
        <w:t xml:space="preserve">How long? Will the hearts of the prophets ever turn back—those who prophesy lies and who prophesy the deceit of their own heart? </w:t>
      </w:r>
      <w:r w:rsidRPr="00D326E5">
        <w:rPr>
          <w:b w:val="0"/>
          <w:bCs w:val="0"/>
          <w:color w:val="auto"/>
          <w:vertAlign w:val="subscript"/>
          <w:lang w:val="en-GB"/>
        </w:rPr>
        <w:t>27</w:t>
      </w:r>
      <w:r>
        <w:rPr>
          <w:b w:val="0"/>
          <w:bCs w:val="0"/>
          <w:color w:val="auto"/>
          <w:lang w:val="en-GB"/>
        </w:rPr>
        <w:t> </w:t>
      </w:r>
      <w:r w:rsidRPr="00D326E5">
        <w:rPr>
          <w:b w:val="0"/>
          <w:bCs w:val="0"/>
          <w:color w:val="auto"/>
          <w:lang w:val="en-GB"/>
        </w:rPr>
        <w:t xml:space="preserve">They plan to make my people forget my name by their dreams that they tell one another, just as their ancestors forgot my name for Baal. </w:t>
      </w:r>
      <w:r w:rsidRPr="00D326E5">
        <w:rPr>
          <w:b w:val="0"/>
          <w:bCs w:val="0"/>
          <w:color w:val="auto"/>
          <w:vertAlign w:val="subscript"/>
          <w:lang w:val="en-GB"/>
        </w:rPr>
        <w:t>28</w:t>
      </w:r>
      <w:r w:rsidRPr="00D326E5">
        <w:rPr>
          <w:b w:val="0"/>
          <w:bCs w:val="0"/>
          <w:color w:val="auto"/>
          <w:lang w:val="en-GB"/>
        </w:rPr>
        <w:t xml:space="preserve"> Let the prophet who has a dream tell the dream, but let the one who has my word speak my word faithfully. What has straw in common with wheat? says the Lord. </w:t>
      </w:r>
      <w:r w:rsidRPr="00D326E5">
        <w:rPr>
          <w:b w:val="0"/>
          <w:bCs w:val="0"/>
          <w:color w:val="auto"/>
          <w:vertAlign w:val="subscript"/>
          <w:lang w:val="en-GB"/>
        </w:rPr>
        <w:t>29</w:t>
      </w:r>
      <w:r>
        <w:rPr>
          <w:b w:val="0"/>
          <w:bCs w:val="0"/>
          <w:color w:val="auto"/>
          <w:lang w:val="en-GB"/>
        </w:rPr>
        <w:t> </w:t>
      </w:r>
      <w:r w:rsidRPr="00D326E5">
        <w:rPr>
          <w:b w:val="0"/>
          <w:bCs w:val="0"/>
          <w:color w:val="auto"/>
          <w:lang w:val="en-GB"/>
        </w:rPr>
        <w:t>Is</w:t>
      </w:r>
      <w:r>
        <w:rPr>
          <w:b w:val="0"/>
          <w:bCs w:val="0"/>
          <w:color w:val="auto"/>
          <w:lang w:val="en-GB"/>
        </w:rPr>
        <w:t> </w:t>
      </w:r>
      <w:r w:rsidRPr="00D326E5">
        <w:rPr>
          <w:b w:val="0"/>
          <w:bCs w:val="0"/>
          <w:color w:val="auto"/>
          <w:lang w:val="en-GB"/>
        </w:rPr>
        <w:t>not my word like fire, says the Lord, and like a hammer that breaks a rock in pieces?</w:t>
      </w:r>
    </w:p>
    <w:p w14:paraId="2E17483F" w14:textId="281130F9" w:rsidR="008B55F8" w:rsidRPr="00A20961" w:rsidRDefault="00201650" w:rsidP="008B55F8">
      <w:pPr>
        <w:pStyle w:val="Tabelagranatowybold"/>
        <w:rPr>
          <w:lang w:val="en-GB"/>
        </w:rPr>
      </w:pPr>
      <w:r w:rsidRPr="00A20961">
        <w:rPr>
          <w:lang w:val="en-GB"/>
        </w:rPr>
        <w:t>Gospel</w:t>
      </w:r>
      <w:r w:rsidR="00C02D4F" w:rsidRPr="00A20961">
        <w:rPr>
          <w:lang w:val="en-GB"/>
        </w:rPr>
        <w:t xml:space="preserve">: </w:t>
      </w:r>
      <w:r w:rsidR="006D1C59">
        <w:rPr>
          <w:lang w:val="en-GB"/>
        </w:rPr>
        <w:t xml:space="preserve">Luke </w:t>
      </w:r>
      <w:r w:rsidR="00C5627A">
        <w:rPr>
          <w:lang w:val="en-GB"/>
        </w:rPr>
        <w:t>16</w:t>
      </w:r>
      <w:r w:rsidR="006D1C59">
        <w:rPr>
          <w:lang w:val="en-GB"/>
        </w:rPr>
        <w:t>:</w:t>
      </w:r>
      <w:r w:rsidR="00C5627A">
        <w:rPr>
          <w:lang w:val="en-GB"/>
        </w:rPr>
        <w:t>19-31</w:t>
      </w:r>
    </w:p>
    <w:p w14:paraId="2D9FD776" w14:textId="05EDAADF" w:rsidR="00E4263E" w:rsidRPr="006D1C59" w:rsidRDefault="00C5627A" w:rsidP="006D1C59">
      <w:pPr>
        <w:pStyle w:val="Tabelagranatowybold"/>
        <w:jc w:val="both"/>
        <w:rPr>
          <w:rFonts w:cs="Barlow"/>
          <w:b w:val="0"/>
          <w:color w:val="000000"/>
          <w:lang w:val="en-GB"/>
        </w:rPr>
      </w:pPr>
      <w:r w:rsidRPr="00C5627A">
        <w:rPr>
          <w:rFonts w:cs="Barlow"/>
          <w:b w:val="0"/>
          <w:color w:val="000000"/>
          <w:vertAlign w:val="subscript"/>
          <w:lang w:val="en-US"/>
        </w:rPr>
        <w:t>19</w:t>
      </w:r>
      <w:r w:rsidRPr="00C5627A">
        <w:rPr>
          <w:rFonts w:cs="Barlow"/>
          <w:b w:val="0"/>
          <w:color w:val="000000"/>
          <w:vertAlign w:val="superscript"/>
          <w:lang w:val="en-US"/>
        </w:rPr>
        <w:t> </w:t>
      </w:r>
      <w:r w:rsidRPr="00C5627A">
        <w:rPr>
          <w:rFonts w:cs="Barlow"/>
          <w:b w:val="0"/>
          <w:color w:val="000000"/>
          <w:lang w:val="en-US"/>
        </w:rPr>
        <w:t>“There was a rich man who was dressed in purple and fine linen and who feasted sumptuously every day. </w:t>
      </w:r>
      <w:r w:rsidRPr="00C5627A">
        <w:rPr>
          <w:rFonts w:cs="Barlow"/>
          <w:b w:val="0"/>
          <w:color w:val="000000"/>
          <w:vertAlign w:val="subscript"/>
          <w:lang w:val="en-US"/>
        </w:rPr>
        <w:t>20</w:t>
      </w:r>
      <w:r w:rsidRPr="00C5627A">
        <w:rPr>
          <w:rFonts w:cs="Barlow"/>
          <w:b w:val="0"/>
          <w:color w:val="000000"/>
          <w:vertAlign w:val="superscript"/>
          <w:lang w:val="en-US"/>
        </w:rPr>
        <w:t> </w:t>
      </w:r>
      <w:r w:rsidRPr="00C5627A">
        <w:rPr>
          <w:rFonts w:cs="Barlow"/>
          <w:b w:val="0"/>
          <w:color w:val="000000"/>
          <w:lang w:val="en-US"/>
        </w:rPr>
        <w:t>And at his gate lay a poor man named Lazarus, covered with sores, </w:t>
      </w:r>
      <w:r w:rsidRPr="00C5627A">
        <w:rPr>
          <w:rFonts w:cs="Barlow"/>
          <w:b w:val="0"/>
          <w:color w:val="000000"/>
          <w:vertAlign w:val="subscript"/>
          <w:lang w:val="en-US"/>
        </w:rPr>
        <w:t>21</w:t>
      </w:r>
      <w:r w:rsidRPr="00C5627A">
        <w:rPr>
          <w:rFonts w:cs="Barlow"/>
          <w:b w:val="0"/>
          <w:color w:val="000000"/>
          <w:vertAlign w:val="superscript"/>
          <w:lang w:val="en-US"/>
        </w:rPr>
        <w:t> </w:t>
      </w:r>
      <w:r w:rsidRPr="00C5627A">
        <w:rPr>
          <w:rFonts w:cs="Barlow"/>
          <w:b w:val="0"/>
          <w:color w:val="000000"/>
          <w:lang w:val="en-US"/>
        </w:rPr>
        <w:t>who longed to satisfy his hunger with what fell from the rich man’s table; even the dogs would come and lick his sores. </w:t>
      </w:r>
      <w:r w:rsidRPr="00C5627A">
        <w:rPr>
          <w:rFonts w:cs="Barlow"/>
          <w:b w:val="0"/>
          <w:color w:val="000000"/>
          <w:vertAlign w:val="subscript"/>
          <w:lang w:val="en-US"/>
        </w:rPr>
        <w:t>22</w:t>
      </w:r>
      <w:r w:rsidRPr="00C5627A">
        <w:rPr>
          <w:rFonts w:cs="Barlow"/>
          <w:b w:val="0"/>
          <w:color w:val="000000"/>
          <w:vertAlign w:val="superscript"/>
          <w:lang w:val="en-US"/>
        </w:rPr>
        <w:t> </w:t>
      </w:r>
      <w:r w:rsidRPr="00C5627A">
        <w:rPr>
          <w:rFonts w:cs="Barlow"/>
          <w:b w:val="0"/>
          <w:color w:val="000000"/>
          <w:lang w:val="en-US"/>
        </w:rPr>
        <w:t>The poor man died and was carried away by the angels to be with Abraham. The rich man also died and was buried. </w:t>
      </w:r>
      <w:r w:rsidRPr="00C5627A">
        <w:rPr>
          <w:rFonts w:cs="Barlow"/>
          <w:b w:val="0"/>
          <w:color w:val="000000"/>
          <w:vertAlign w:val="subscript"/>
          <w:lang w:val="en-US"/>
        </w:rPr>
        <w:t>23</w:t>
      </w:r>
      <w:r w:rsidRPr="00C5627A">
        <w:rPr>
          <w:rFonts w:cs="Barlow"/>
          <w:b w:val="0"/>
          <w:color w:val="000000"/>
          <w:vertAlign w:val="superscript"/>
          <w:lang w:val="en-US"/>
        </w:rPr>
        <w:t> </w:t>
      </w:r>
      <w:r w:rsidRPr="00C5627A">
        <w:rPr>
          <w:rFonts w:cs="Barlow"/>
          <w:b w:val="0"/>
          <w:color w:val="000000"/>
          <w:lang w:val="en-US"/>
        </w:rPr>
        <w:t>In Hades, where he was being tormented, he lifted up his eyes and saw Abraham far away with Lazarus by his side. </w:t>
      </w:r>
      <w:r w:rsidRPr="00C5627A">
        <w:rPr>
          <w:rFonts w:cs="Barlow"/>
          <w:b w:val="0"/>
          <w:color w:val="000000"/>
          <w:vertAlign w:val="subscript"/>
          <w:lang w:val="en-US"/>
        </w:rPr>
        <w:t>24</w:t>
      </w:r>
      <w:r w:rsidRPr="00C5627A">
        <w:rPr>
          <w:rFonts w:cs="Barlow"/>
          <w:b w:val="0"/>
          <w:color w:val="000000"/>
          <w:vertAlign w:val="superscript"/>
          <w:lang w:val="en-US"/>
        </w:rPr>
        <w:t> </w:t>
      </w:r>
      <w:r w:rsidRPr="00C5627A">
        <w:rPr>
          <w:rFonts w:cs="Barlow"/>
          <w:b w:val="0"/>
          <w:color w:val="000000"/>
          <w:lang w:val="en-US"/>
        </w:rPr>
        <w:t>He called out, ‘Father Abraham, have mercy on me, and send Lazarus to dip the tip of his finger in water and cool my tongue, for I am in agony in these flames.’ </w:t>
      </w:r>
      <w:r w:rsidRPr="00C5627A">
        <w:rPr>
          <w:rFonts w:cs="Barlow"/>
          <w:b w:val="0"/>
          <w:color w:val="000000"/>
          <w:vertAlign w:val="subscript"/>
          <w:lang w:val="en-US"/>
        </w:rPr>
        <w:t>25</w:t>
      </w:r>
      <w:r w:rsidRPr="00C5627A">
        <w:rPr>
          <w:rFonts w:cs="Barlow"/>
          <w:b w:val="0"/>
          <w:color w:val="000000"/>
          <w:vertAlign w:val="superscript"/>
          <w:lang w:val="en-US"/>
        </w:rPr>
        <w:t> </w:t>
      </w:r>
      <w:r w:rsidRPr="00C5627A">
        <w:rPr>
          <w:rFonts w:cs="Barlow"/>
          <w:b w:val="0"/>
          <w:color w:val="000000"/>
          <w:lang w:val="en-US"/>
        </w:rPr>
        <w:t xml:space="preserve">But Abraham said, ‘Child, remember that during </w:t>
      </w:r>
      <w:r w:rsidRPr="00C5627A">
        <w:rPr>
          <w:rFonts w:cs="Barlow"/>
          <w:b w:val="0"/>
          <w:color w:val="000000"/>
          <w:lang w:val="en-US"/>
        </w:rPr>
        <w:lastRenderedPageBreak/>
        <w:t>your lifetime you received your good things and Lazarus in like manner evil things, but now he is comforted here, and you are in agony. </w:t>
      </w:r>
      <w:r w:rsidRPr="00C5627A">
        <w:rPr>
          <w:rFonts w:cs="Barlow"/>
          <w:b w:val="0"/>
          <w:color w:val="000000"/>
          <w:vertAlign w:val="subscript"/>
          <w:lang w:val="en-US"/>
        </w:rPr>
        <w:t>26</w:t>
      </w:r>
      <w:r w:rsidRPr="00C5627A">
        <w:rPr>
          <w:rFonts w:cs="Barlow"/>
          <w:b w:val="0"/>
          <w:color w:val="000000"/>
          <w:vertAlign w:val="superscript"/>
          <w:lang w:val="en-US"/>
        </w:rPr>
        <w:t> </w:t>
      </w:r>
      <w:r w:rsidRPr="00C5627A">
        <w:rPr>
          <w:rFonts w:cs="Barlow"/>
          <w:b w:val="0"/>
          <w:color w:val="000000"/>
          <w:lang w:val="en-US"/>
        </w:rPr>
        <w:t>Besides all this, between you and us a great chasm has been fixed, so that those who might want to pass from here to you cannot do so, and no one can cross from there to us.’ </w:t>
      </w:r>
      <w:r w:rsidRPr="00C5627A">
        <w:rPr>
          <w:rFonts w:cs="Barlow"/>
          <w:b w:val="0"/>
          <w:color w:val="000000"/>
          <w:vertAlign w:val="subscript"/>
          <w:lang w:val="en-US"/>
        </w:rPr>
        <w:t>27</w:t>
      </w:r>
      <w:r w:rsidRPr="00C5627A">
        <w:rPr>
          <w:rFonts w:cs="Barlow"/>
          <w:b w:val="0"/>
          <w:color w:val="000000"/>
          <w:vertAlign w:val="superscript"/>
          <w:lang w:val="en-US"/>
        </w:rPr>
        <w:t> </w:t>
      </w:r>
      <w:r w:rsidRPr="00C5627A">
        <w:rPr>
          <w:rFonts w:cs="Barlow"/>
          <w:b w:val="0"/>
          <w:color w:val="000000"/>
          <w:lang w:val="en-US"/>
        </w:rPr>
        <w:t>He said, ‘Then I beg you, father, to send him to my father’s house— </w:t>
      </w:r>
      <w:r w:rsidRPr="00C5627A">
        <w:rPr>
          <w:rFonts w:cs="Barlow"/>
          <w:b w:val="0"/>
          <w:color w:val="000000"/>
          <w:vertAlign w:val="subscript"/>
          <w:lang w:val="en-US"/>
        </w:rPr>
        <w:t>28</w:t>
      </w:r>
      <w:r w:rsidRPr="00C5627A">
        <w:rPr>
          <w:rFonts w:cs="Barlow"/>
          <w:b w:val="0"/>
          <w:color w:val="000000"/>
          <w:vertAlign w:val="superscript"/>
          <w:lang w:val="en-US"/>
        </w:rPr>
        <w:t> </w:t>
      </w:r>
      <w:r w:rsidRPr="00C5627A">
        <w:rPr>
          <w:rFonts w:cs="Barlow"/>
          <w:b w:val="0"/>
          <w:color w:val="000000"/>
          <w:lang w:val="en-US"/>
        </w:rPr>
        <w:t>for I have five brothers—that he may warn them, so that they will not also come into this place of torment.’ </w:t>
      </w:r>
      <w:r w:rsidRPr="00C5627A">
        <w:rPr>
          <w:rFonts w:cs="Barlow"/>
          <w:b w:val="0"/>
          <w:color w:val="000000"/>
          <w:vertAlign w:val="subscript"/>
          <w:lang w:val="en-US"/>
        </w:rPr>
        <w:t>29</w:t>
      </w:r>
      <w:r w:rsidRPr="00C5627A">
        <w:rPr>
          <w:rFonts w:cs="Barlow"/>
          <w:b w:val="0"/>
          <w:color w:val="000000"/>
          <w:vertAlign w:val="superscript"/>
          <w:lang w:val="en-US"/>
        </w:rPr>
        <w:t> </w:t>
      </w:r>
      <w:r w:rsidRPr="00C5627A">
        <w:rPr>
          <w:rFonts w:cs="Barlow"/>
          <w:b w:val="0"/>
          <w:color w:val="000000"/>
          <w:lang w:val="en-US"/>
        </w:rPr>
        <w:t>Abraham replied, ‘They have Moses and the prophets; they should listen to them.’ </w:t>
      </w:r>
      <w:r w:rsidRPr="00C5627A">
        <w:rPr>
          <w:rFonts w:cs="Barlow"/>
          <w:b w:val="0"/>
          <w:color w:val="000000"/>
          <w:vertAlign w:val="subscript"/>
          <w:lang w:val="en-US"/>
        </w:rPr>
        <w:t>30</w:t>
      </w:r>
      <w:r w:rsidRPr="00C5627A">
        <w:rPr>
          <w:rFonts w:cs="Barlow"/>
          <w:b w:val="0"/>
          <w:color w:val="000000"/>
          <w:vertAlign w:val="superscript"/>
          <w:lang w:val="en-US"/>
        </w:rPr>
        <w:t> </w:t>
      </w:r>
      <w:r w:rsidRPr="00C5627A">
        <w:rPr>
          <w:rFonts w:cs="Barlow"/>
          <w:b w:val="0"/>
          <w:color w:val="000000"/>
          <w:lang w:val="en-US"/>
        </w:rPr>
        <w:t>He said, ‘No, father Abraham, but if someone from the dead goes to them, they will repent.’ </w:t>
      </w:r>
      <w:r w:rsidRPr="00C5627A">
        <w:rPr>
          <w:rFonts w:cs="Barlow"/>
          <w:b w:val="0"/>
          <w:color w:val="000000"/>
          <w:vertAlign w:val="subscript"/>
          <w:lang w:val="en-US"/>
        </w:rPr>
        <w:t>31</w:t>
      </w:r>
      <w:r>
        <w:rPr>
          <w:rFonts w:cs="Barlow"/>
          <w:b w:val="0"/>
          <w:color w:val="000000"/>
          <w:vertAlign w:val="superscript"/>
          <w:lang w:val="en-US"/>
        </w:rPr>
        <w:t> </w:t>
      </w:r>
      <w:r w:rsidRPr="00C5627A">
        <w:rPr>
          <w:rFonts w:cs="Barlow"/>
          <w:b w:val="0"/>
          <w:color w:val="000000"/>
          <w:lang w:val="en-US"/>
        </w:rPr>
        <w:t>He</w:t>
      </w:r>
      <w:r>
        <w:rPr>
          <w:rFonts w:cs="Barlow"/>
          <w:b w:val="0"/>
          <w:color w:val="000000"/>
          <w:lang w:val="en-US"/>
        </w:rPr>
        <w:t> </w:t>
      </w:r>
      <w:r w:rsidRPr="00C5627A">
        <w:rPr>
          <w:rFonts w:cs="Barlow"/>
          <w:b w:val="0"/>
          <w:color w:val="000000"/>
          <w:lang w:val="en-US"/>
        </w:rPr>
        <w:t xml:space="preserve">said to him, ‘If they do not listen to Moses and the prophets, neither will they be convinced even if someone rises from the dead.’ </w:t>
      </w:r>
      <w:r w:rsidRPr="00DB7844">
        <w:rPr>
          <w:rFonts w:cs="Barlow"/>
          <w:b w:val="0"/>
          <w:color w:val="000000"/>
          <w:lang w:val="en-US"/>
        </w:rPr>
        <w:t>”</w:t>
      </w:r>
    </w:p>
    <w:p w14:paraId="288B8A47" w14:textId="5AD03F2F" w:rsidR="001723EC" w:rsidRPr="00A20961" w:rsidRDefault="00201650" w:rsidP="001723EC">
      <w:pPr>
        <w:pStyle w:val="NAGOWEKZOTY"/>
        <w:spacing w:before="0" w:after="0"/>
        <w:outlineLvl w:val="0"/>
        <w:rPr>
          <w:b w:val="0"/>
          <w:bCs/>
          <w:vertAlign w:val="subscript"/>
          <w:lang w:val="en-GB"/>
        </w:rPr>
      </w:pPr>
      <w:r w:rsidRPr="00A20961">
        <w:rPr>
          <w:lang w:val="en-GB"/>
        </w:rPr>
        <w:t>Hymn</w:t>
      </w:r>
      <w:r w:rsidR="00C13D34" w:rsidRPr="00A20961">
        <w:rPr>
          <w:lang w:val="en-GB"/>
        </w:rPr>
        <w:t xml:space="preserve"> II</w:t>
      </w:r>
      <w:r w:rsidR="00CB5B00" w:rsidRPr="00A20961">
        <w:rPr>
          <w:lang w:val="en-GB"/>
        </w:rPr>
        <w:t xml:space="preserve"> </w:t>
      </w:r>
      <w:r w:rsidR="005A105E" w:rsidRPr="00A20961">
        <w:rPr>
          <w:lang w:val="en-GB"/>
        </w:rPr>
        <w:t>–</w:t>
      </w:r>
      <w:r w:rsidR="00CB5B00" w:rsidRPr="00A20961">
        <w:rPr>
          <w:lang w:val="en-GB"/>
        </w:rPr>
        <w:t xml:space="preserve"> </w:t>
      </w:r>
      <w:bookmarkStart w:id="0" w:name="_Hlk213325946"/>
      <w:r w:rsidR="00DB7844">
        <w:rPr>
          <w:i/>
          <w:iCs/>
          <w:lang w:val="en-GB"/>
        </w:rPr>
        <w:t>Come, Holy Spirit</w:t>
      </w:r>
      <w:r w:rsidR="001B3E7C" w:rsidRPr="00A20961">
        <w:rPr>
          <w:i/>
          <w:iCs/>
          <w:lang w:val="en-GB"/>
        </w:rPr>
        <w:t xml:space="preserve"> </w:t>
      </w:r>
      <w:r w:rsidR="00B20824" w:rsidRPr="00A20961">
        <w:rPr>
          <w:b w:val="0"/>
          <w:bCs/>
          <w:vertAlign w:val="subscript"/>
          <w:lang w:val="en-GB"/>
        </w:rPr>
        <w:t>(</w:t>
      </w:r>
      <w:r w:rsidR="001B3E7C" w:rsidRPr="00A20961">
        <w:rPr>
          <w:b w:val="0"/>
          <w:bCs/>
          <w:vertAlign w:val="subscript"/>
          <w:lang w:val="en-GB"/>
        </w:rPr>
        <w:t xml:space="preserve">ŚE </w:t>
      </w:r>
      <w:r w:rsidR="00DB7844">
        <w:rPr>
          <w:b w:val="0"/>
          <w:bCs/>
          <w:vertAlign w:val="subscript"/>
          <w:lang w:val="en-GB"/>
        </w:rPr>
        <w:t>22</w:t>
      </w:r>
      <w:r w:rsidR="00DF1215">
        <w:rPr>
          <w:b w:val="0"/>
          <w:bCs/>
          <w:vertAlign w:val="subscript"/>
          <w:lang w:val="en-GB"/>
        </w:rPr>
        <w:t>5</w:t>
      </w:r>
      <w:r w:rsidR="00B20824" w:rsidRPr="00A20961">
        <w:rPr>
          <w:b w:val="0"/>
          <w:bCs/>
          <w:vertAlign w:val="subscript"/>
          <w:lang w:val="en-GB"/>
        </w:rPr>
        <w:t>)</w:t>
      </w:r>
    </w:p>
    <w:bookmarkEnd w:id="0"/>
    <w:p w14:paraId="2FF7C8A0" w14:textId="1228AA0D" w:rsidR="00DB7844" w:rsidRDefault="00DB7844" w:rsidP="00DB7844">
      <w:pPr>
        <w:pStyle w:val="NAGOWEKZOTY"/>
        <w:numPr>
          <w:ilvl w:val="0"/>
          <w:numId w:val="27"/>
        </w:numPr>
        <w:spacing w:before="0" w:after="0"/>
        <w:ind w:left="714" w:hanging="357"/>
        <w:jc w:val="both"/>
        <w:rPr>
          <w:rFonts w:ascii="Barlow" w:hAnsi="Barlow" w:cs="Barlow"/>
          <w:b w:val="0"/>
          <w:color w:val="000000"/>
          <w:sz w:val="20"/>
          <w:szCs w:val="20"/>
          <w:lang w:val="en-GB"/>
        </w:rPr>
      </w:pPr>
      <w:r w:rsidRPr="00DB7844">
        <w:rPr>
          <w:rFonts w:ascii="Barlow" w:hAnsi="Barlow" w:cs="Barlow"/>
          <w:b w:val="0"/>
          <w:color w:val="000000"/>
          <w:sz w:val="20"/>
          <w:szCs w:val="20"/>
          <w:lang w:val="en-GB"/>
        </w:rPr>
        <w:t>Come Holy Spirit I need You</w:t>
      </w:r>
      <w:r>
        <w:rPr>
          <w:rFonts w:ascii="Barlow" w:hAnsi="Barlow" w:cs="Barlow"/>
          <w:b w:val="0"/>
          <w:color w:val="000000"/>
          <w:sz w:val="20"/>
          <w:szCs w:val="20"/>
          <w:lang w:val="en-GB"/>
        </w:rPr>
        <w:t>, c</w:t>
      </w:r>
      <w:r w:rsidRPr="00DB7844">
        <w:rPr>
          <w:rFonts w:ascii="Barlow" w:hAnsi="Barlow" w:cs="Barlow"/>
          <w:b w:val="0"/>
          <w:color w:val="000000"/>
          <w:sz w:val="20"/>
          <w:szCs w:val="20"/>
          <w:lang w:val="en-GB"/>
        </w:rPr>
        <w:t>ome sweet Spirit I pray</w:t>
      </w:r>
      <w:r>
        <w:rPr>
          <w:rFonts w:ascii="Barlow" w:hAnsi="Barlow" w:cs="Barlow"/>
          <w:b w:val="0"/>
          <w:color w:val="000000"/>
          <w:sz w:val="20"/>
          <w:szCs w:val="20"/>
          <w:lang w:val="en-GB"/>
        </w:rPr>
        <w:br/>
      </w:r>
      <w:r w:rsidRPr="00DB7844">
        <w:rPr>
          <w:rFonts w:ascii="Barlow" w:hAnsi="Barlow" w:cs="Barlow"/>
          <w:b w:val="0"/>
          <w:color w:val="000000"/>
          <w:sz w:val="20"/>
          <w:szCs w:val="20"/>
          <w:lang w:val="en-GB"/>
        </w:rPr>
        <w:t>[:Come in Your strength and Your power</w:t>
      </w:r>
      <w:r>
        <w:rPr>
          <w:rFonts w:ascii="Barlow" w:hAnsi="Barlow" w:cs="Barlow"/>
          <w:b w:val="0"/>
          <w:color w:val="000000"/>
          <w:sz w:val="20"/>
          <w:szCs w:val="20"/>
          <w:lang w:val="en-GB"/>
        </w:rPr>
        <w:t>, c</w:t>
      </w:r>
      <w:r w:rsidRPr="00DB7844">
        <w:rPr>
          <w:rFonts w:ascii="Barlow" w:hAnsi="Barlow" w:cs="Barlow"/>
          <w:b w:val="0"/>
          <w:color w:val="000000"/>
          <w:sz w:val="20"/>
          <w:szCs w:val="20"/>
          <w:lang w:val="en-GB"/>
        </w:rPr>
        <w:t>ome in Your own gentle way:]</w:t>
      </w:r>
    </w:p>
    <w:p w14:paraId="3A3529A4" w14:textId="5921F783" w:rsidR="00DB7844" w:rsidRPr="00DB7844" w:rsidRDefault="00DB7844" w:rsidP="00DB7844">
      <w:pPr>
        <w:pStyle w:val="NAGOWEKZOTY"/>
        <w:numPr>
          <w:ilvl w:val="0"/>
          <w:numId w:val="27"/>
        </w:numPr>
        <w:spacing w:before="0" w:after="0"/>
        <w:ind w:left="714" w:hanging="357"/>
        <w:jc w:val="both"/>
        <w:rPr>
          <w:rFonts w:ascii="Barlow" w:hAnsi="Barlow" w:cs="Barlow"/>
          <w:b w:val="0"/>
          <w:color w:val="000000"/>
          <w:sz w:val="20"/>
          <w:szCs w:val="20"/>
          <w:lang w:val="en-GB"/>
        </w:rPr>
      </w:pPr>
      <w:r w:rsidRPr="00DB7844">
        <w:rPr>
          <w:rFonts w:ascii="Barlow" w:hAnsi="Barlow" w:cs="Barlow"/>
          <w:b w:val="0"/>
          <w:color w:val="000000"/>
          <w:sz w:val="20"/>
          <w:szCs w:val="20"/>
          <w:lang w:val="en-GB"/>
        </w:rPr>
        <w:t>Come as a wisdom to children</w:t>
      </w:r>
      <w:r>
        <w:rPr>
          <w:rFonts w:ascii="Barlow" w:hAnsi="Barlow" w:cs="Barlow"/>
          <w:b w:val="0"/>
          <w:color w:val="000000"/>
          <w:sz w:val="20"/>
          <w:szCs w:val="20"/>
          <w:lang w:val="en-GB"/>
        </w:rPr>
        <w:t>, c</w:t>
      </w:r>
      <w:r w:rsidRPr="00DB7844">
        <w:rPr>
          <w:rFonts w:ascii="Barlow" w:hAnsi="Barlow" w:cs="Barlow"/>
          <w:b w:val="0"/>
          <w:color w:val="000000"/>
          <w:sz w:val="20"/>
          <w:szCs w:val="20"/>
          <w:lang w:val="en-GB"/>
        </w:rPr>
        <w:t>ome as new sight to the blind</w:t>
      </w:r>
      <w:r>
        <w:rPr>
          <w:rFonts w:ascii="Barlow" w:hAnsi="Barlow" w:cs="Barlow"/>
          <w:b w:val="0"/>
          <w:color w:val="000000"/>
          <w:sz w:val="20"/>
          <w:szCs w:val="20"/>
          <w:lang w:val="en-GB"/>
        </w:rPr>
        <w:br/>
      </w:r>
      <w:r w:rsidRPr="00DB7844">
        <w:rPr>
          <w:rFonts w:ascii="Barlow" w:hAnsi="Barlow" w:cs="Barlow"/>
          <w:b w:val="0"/>
          <w:color w:val="000000"/>
          <w:sz w:val="20"/>
          <w:szCs w:val="20"/>
          <w:lang w:val="en-GB"/>
        </w:rPr>
        <w:t>[:Come Lord as strength to my weakness</w:t>
      </w:r>
      <w:r>
        <w:rPr>
          <w:rFonts w:ascii="Barlow" w:hAnsi="Barlow" w:cs="Barlow"/>
          <w:b w:val="0"/>
          <w:color w:val="000000"/>
          <w:sz w:val="20"/>
          <w:szCs w:val="20"/>
          <w:lang w:val="en-GB"/>
        </w:rPr>
        <w:t>, t</w:t>
      </w:r>
      <w:r w:rsidRPr="00DB7844">
        <w:rPr>
          <w:rFonts w:ascii="Barlow" w:hAnsi="Barlow" w:cs="Barlow"/>
          <w:b w:val="0"/>
          <w:color w:val="000000"/>
          <w:sz w:val="20"/>
          <w:szCs w:val="20"/>
          <w:lang w:val="en-GB"/>
        </w:rPr>
        <w:t>ake me: soul body and mind:]</w:t>
      </w:r>
    </w:p>
    <w:p w14:paraId="3D17EE11" w14:textId="6D103051" w:rsidR="00DB7844" w:rsidRPr="00DB7844" w:rsidRDefault="00DB7844" w:rsidP="00DB7844">
      <w:pPr>
        <w:pStyle w:val="NAGOWEKZOTY"/>
        <w:numPr>
          <w:ilvl w:val="0"/>
          <w:numId w:val="27"/>
        </w:numPr>
        <w:spacing w:before="0" w:after="0"/>
        <w:ind w:left="714" w:hanging="357"/>
        <w:jc w:val="both"/>
        <w:rPr>
          <w:rFonts w:ascii="Barlow" w:hAnsi="Barlow" w:cs="Barlow"/>
          <w:b w:val="0"/>
          <w:color w:val="000000"/>
          <w:sz w:val="20"/>
          <w:szCs w:val="20"/>
          <w:lang w:val="en-GB"/>
        </w:rPr>
      </w:pPr>
      <w:r w:rsidRPr="00DB7844">
        <w:rPr>
          <w:rFonts w:ascii="Barlow" w:hAnsi="Barlow" w:cs="Barlow"/>
          <w:b w:val="0"/>
          <w:color w:val="000000"/>
          <w:sz w:val="20"/>
          <w:szCs w:val="20"/>
          <w:lang w:val="en-GB"/>
        </w:rPr>
        <w:t>Come like a spring in the desert</w:t>
      </w:r>
      <w:r>
        <w:rPr>
          <w:rFonts w:ascii="Barlow" w:hAnsi="Barlow" w:cs="Barlow"/>
          <w:b w:val="0"/>
          <w:color w:val="000000"/>
          <w:sz w:val="20"/>
          <w:szCs w:val="20"/>
          <w:lang w:val="en-GB"/>
        </w:rPr>
        <w:t>, c</w:t>
      </w:r>
      <w:r w:rsidRPr="00DB7844">
        <w:rPr>
          <w:rFonts w:ascii="Barlow" w:hAnsi="Barlow" w:cs="Barlow"/>
          <w:b w:val="0"/>
          <w:color w:val="000000"/>
          <w:sz w:val="20"/>
          <w:szCs w:val="20"/>
          <w:lang w:val="en-GB"/>
        </w:rPr>
        <w:t>ome to the withered of soul</w:t>
      </w:r>
      <w:r>
        <w:rPr>
          <w:rFonts w:ascii="Barlow" w:hAnsi="Barlow" w:cs="Barlow"/>
          <w:b w:val="0"/>
          <w:color w:val="000000"/>
          <w:sz w:val="20"/>
          <w:szCs w:val="20"/>
          <w:lang w:val="en-GB"/>
        </w:rPr>
        <w:br/>
      </w:r>
      <w:r w:rsidRPr="00DB7844">
        <w:rPr>
          <w:rFonts w:ascii="Barlow" w:hAnsi="Barlow" w:cs="Barlow"/>
          <w:b w:val="0"/>
          <w:color w:val="000000"/>
          <w:sz w:val="20"/>
          <w:szCs w:val="20"/>
          <w:lang w:val="en-GB"/>
        </w:rPr>
        <w:t>[:O let Your sweet healing power</w:t>
      </w:r>
      <w:r>
        <w:rPr>
          <w:rFonts w:ascii="Barlow" w:hAnsi="Barlow" w:cs="Barlow"/>
          <w:b w:val="0"/>
          <w:color w:val="000000"/>
          <w:sz w:val="20"/>
          <w:szCs w:val="20"/>
          <w:lang w:val="en-GB"/>
        </w:rPr>
        <w:t>, t</w:t>
      </w:r>
      <w:r w:rsidRPr="00DB7844">
        <w:rPr>
          <w:rFonts w:ascii="Barlow" w:hAnsi="Barlow" w:cs="Barlow"/>
          <w:b w:val="0"/>
          <w:color w:val="000000"/>
          <w:sz w:val="20"/>
          <w:szCs w:val="20"/>
          <w:lang w:val="en-GB"/>
        </w:rPr>
        <w:t>ouch me and make me whole:]</w:t>
      </w:r>
    </w:p>
    <w:p w14:paraId="66B3D259" w14:textId="728B669B" w:rsidR="00C13D34" w:rsidRPr="004D61E5" w:rsidRDefault="00201650" w:rsidP="004D61E5">
      <w:pPr>
        <w:pStyle w:val="NAGOWEKZOTY"/>
        <w:spacing w:before="0" w:after="0"/>
        <w:jc w:val="both"/>
        <w:rPr>
          <w:rFonts w:ascii="Barlow" w:hAnsi="Barlow" w:cs="Barlow"/>
          <w:b w:val="0"/>
          <w:color w:val="000000"/>
          <w:sz w:val="20"/>
          <w:szCs w:val="20"/>
          <w:lang w:val="en-GB"/>
        </w:rPr>
      </w:pPr>
      <w:r w:rsidRPr="004D61E5">
        <w:rPr>
          <w:lang w:val="en-GB"/>
        </w:rPr>
        <w:t>Sermon</w:t>
      </w:r>
    </w:p>
    <w:tbl>
      <w:tblPr>
        <w:tblW w:w="6768" w:type="dxa"/>
        <w:tblLook w:val="01E0" w:firstRow="1" w:lastRow="1" w:firstColumn="1" w:lastColumn="1" w:noHBand="0" w:noVBand="0"/>
      </w:tblPr>
      <w:tblGrid>
        <w:gridCol w:w="883"/>
        <w:gridCol w:w="5885"/>
      </w:tblGrid>
      <w:tr w:rsidR="00C13D34" w:rsidRPr="00A20961" w14:paraId="54E5822A" w14:textId="77777777">
        <w:tc>
          <w:tcPr>
            <w:tcW w:w="883" w:type="dxa"/>
          </w:tcPr>
          <w:p w14:paraId="1B998B7B" w14:textId="6AD4E580" w:rsidR="00C13D34" w:rsidRPr="00A20961" w:rsidRDefault="00201650">
            <w:pPr>
              <w:pStyle w:val="Tabelagranatowybold"/>
              <w:rPr>
                <w:lang w:val="en-GB"/>
              </w:rPr>
            </w:pPr>
            <w:r w:rsidRPr="00A20961">
              <w:rPr>
                <w:lang w:val="en-GB"/>
              </w:rPr>
              <w:t>Rev</w:t>
            </w:r>
            <w:r w:rsidR="00C13D34" w:rsidRPr="00A20961">
              <w:rPr>
                <w:lang w:val="en-GB"/>
              </w:rPr>
              <w:t>:</w:t>
            </w:r>
          </w:p>
        </w:tc>
        <w:tc>
          <w:tcPr>
            <w:tcW w:w="5885" w:type="dxa"/>
          </w:tcPr>
          <w:p w14:paraId="6C88BDC8" w14:textId="64F01D08" w:rsidR="00C13D34" w:rsidRPr="00A20961" w:rsidRDefault="00B20824" w:rsidP="001E25A8">
            <w:pPr>
              <w:pStyle w:val="TEKSTpogrubionyczarny"/>
              <w:rPr>
                <w:rStyle w:val="bold"/>
                <w:b/>
                <w:bCs w:val="0"/>
                <w:lang w:val="en-GB"/>
              </w:rPr>
            </w:pPr>
            <w:r w:rsidRPr="00A20961">
              <w:rPr>
                <w:rStyle w:val="bold"/>
                <w:b/>
                <w:bCs w:val="0"/>
                <w:lang w:val="en-GB"/>
              </w:rPr>
              <w:t xml:space="preserve">May the grace of the Lord Jesus Christ, and the love of God, and the fellowship of the Holy Spirit be with you all. </w:t>
            </w:r>
            <w:r w:rsidRPr="00A20961">
              <w:rPr>
                <w:rStyle w:val="bold"/>
                <w:lang w:val="en-GB"/>
              </w:rPr>
              <w:t>(2 Cor</w:t>
            </w:r>
            <w:r w:rsidR="00171A5F" w:rsidRPr="00A20961">
              <w:rPr>
                <w:rStyle w:val="bold"/>
                <w:lang w:val="en-GB"/>
              </w:rPr>
              <w:t>.</w:t>
            </w:r>
            <w:r w:rsidRPr="00A20961">
              <w:rPr>
                <w:rStyle w:val="bold"/>
                <w:lang w:val="en-GB"/>
              </w:rPr>
              <w:t xml:space="preserve"> 13:13)</w:t>
            </w:r>
          </w:p>
        </w:tc>
      </w:tr>
    </w:tbl>
    <w:p w14:paraId="2135217A" w14:textId="23D655E9" w:rsidR="00E4263E" w:rsidRPr="00A20961" w:rsidRDefault="00490C3B" w:rsidP="00E4263E">
      <w:pPr>
        <w:pStyle w:val="Tabelagranatowybold"/>
        <w:rPr>
          <w:lang w:val="en-GB"/>
        </w:rPr>
      </w:pPr>
      <w:r w:rsidRPr="00A20961">
        <w:rPr>
          <w:rStyle w:val="niebieski"/>
          <w:lang w:val="en-GB"/>
        </w:rPr>
        <w:t>I</w:t>
      </w:r>
      <w:r w:rsidR="0084554E" w:rsidRPr="00A20961">
        <w:rPr>
          <w:rStyle w:val="niebieski"/>
          <w:lang w:val="en-GB"/>
        </w:rPr>
        <w:t>I</w:t>
      </w:r>
      <w:r w:rsidRPr="00A20961">
        <w:rPr>
          <w:rStyle w:val="niebieski"/>
          <w:lang w:val="en-GB"/>
        </w:rPr>
        <w:t xml:space="preserve"> – </w:t>
      </w:r>
      <w:r w:rsidR="004D61E5">
        <w:rPr>
          <w:lang w:val="en-GB"/>
        </w:rPr>
        <w:t xml:space="preserve">Acts </w:t>
      </w:r>
      <w:r w:rsidR="004D61E5">
        <w:t>4</w:t>
      </w:r>
      <w:r w:rsidR="004D61E5">
        <w:t>:</w:t>
      </w:r>
      <w:r w:rsidR="004D61E5">
        <w:t>32-37</w:t>
      </w:r>
    </w:p>
    <w:p w14:paraId="71C02D4C" w14:textId="77777777" w:rsidR="004D61E5" w:rsidRDefault="004D61E5" w:rsidP="002A7714">
      <w:pPr>
        <w:pStyle w:val="NAGOWEKZOTY"/>
        <w:spacing w:before="0" w:after="0"/>
        <w:jc w:val="both"/>
        <w:rPr>
          <w:rFonts w:ascii="Barlow" w:hAnsi="Barlow" w:cs="Barlow"/>
          <w:b w:val="0"/>
          <w:color w:val="000000"/>
          <w:sz w:val="20"/>
          <w:szCs w:val="20"/>
          <w:lang w:val="en-US"/>
        </w:rPr>
      </w:pPr>
      <w:r w:rsidRPr="004D61E5">
        <w:rPr>
          <w:rFonts w:ascii="Barlow" w:hAnsi="Barlow" w:cs="Barlow"/>
          <w:b w:val="0"/>
          <w:bCs/>
          <w:color w:val="000000"/>
          <w:sz w:val="20"/>
          <w:szCs w:val="20"/>
          <w:vertAlign w:val="subscript"/>
          <w:lang w:val="en-US"/>
        </w:rPr>
        <w:t>32</w:t>
      </w:r>
      <w:r w:rsidRPr="004D61E5">
        <w:rPr>
          <w:rFonts w:ascii="Barlow" w:hAnsi="Barlow" w:cs="Barlow"/>
          <w:b w:val="0"/>
          <w:bCs/>
          <w:color w:val="000000"/>
          <w:sz w:val="20"/>
          <w:szCs w:val="20"/>
          <w:vertAlign w:val="superscript"/>
          <w:lang w:val="en-US"/>
        </w:rPr>
        <w:t> </w:t>
      </w:r>
      <w:r w:rsidRPr="004D61E5">
        <w:rPr>
          <w:rFonts w:ascii="Barlow" w:hAnsi="Barlow" w:cs="Barlow"/>
          <w:b w:val="0"/>
          <w:color w:val="000000"/>
          <w:sz w:val="20"/>
          <w:szCs w:val="20"/>
          <w:lang w:val="en-US"/>
        </w:rPr>
        <w:t>Now the whole group of those who believed were of one heart and soul, and no one claimed private ownership of any possessions, but everything they owned was held in common. </w:t>
      </w:r>
      <w:r w:rsidRPr="004D61E5">
        <w:rPr>
          <w:rFonts w:ascii="Barlow" w:hAnsi="Barlow" w:cs="Barlow"/>
          <w:b w:val="0"/>
          <w:bCs/>
          <w:color w:val="000000"/>
          <w:sz w:val="20"/>
          <w:szCs w:val="20"/>
          <w:vertAlign w:val="subscript"/>
          <w:lang w:val="en-US"/>
        </w:rPr>
        <w:t>33</w:t>
      </w:r>
      <w:r w:rsidRPr="004D61E5">
        <w:rPr>
          <w:rFonts w:ascii="Barlow" w:hAnsi="Barlow" w:cs="Barlow"/>
          <w:b w:val="0"/>
          <w:bCs/>
          <w:color w:val="000000"/>
          <w:sz w:val="20"/>
          <w:szCs w:val="20"/>
          <w:vertAlign w:val="superscript"/>
          <w:lang w:val="en-US"/>
        </w:rPr>
        <w:t> </w:t>
      </w:r>
      <w:r w:rsidRPr="004D61E5">
        <w:rPr>
          <w:rFonts w:ascii="Barlow" w:hAnsi="Barlow" w:cs="Barlow"/>
          <w:b w:val="0"/>
          <w:color w:val="000000"/>
          <w:sz w:val="20"/>
          <w:szCs w:val="20"/>
          <w:lang w:val="en-US"/>
        </w:rPr>
        <w:t>With great power the apostles gave their testimony to the resurrection of the Lord Jesus, and great grace was upon them all. </w:t>
      </w:r>
      <w:r w:rsidRPr="004D61E5">
        <w:rPr>
          <w:rFonts w:ascii="Barlow" w:hAnsi="Barlow" w:cs="Barlow"/>
          <w:b w:val="0"/>
          <w:bCs/>
          <w:color w:val="000000"/>
          <w:sz w:val="20"/>
          <w:szCs w:val="20"/>
          <w:vertAlign w:val="subscript"/>
          <w:lang w:val="en-US"/>
        </w:rPr>
        <w:t>34</w:t>
      </w:r>
      <w:r w:rsidRPr="004D61E5">
        <w:rPr>
          <w:rFonts w:ascii="Barlow" w:hAnsi="Barlow" w:cs="Barlow"/>
          <w:b w:val="0"/>
          <w:bCs/>
          <w:color w:val="000000"/>
          <w:sz w:val="20"/>
          <w:szCs w:val="20"/>
          <w:vertAlign w:val="superscript"/>
          <w:lang w:val="en-US"/>
        </w:rPr>
        <w:t> </w:t>
      </w:r>
      <w:r w:rsidRPr="004D61E5">
        <w:rPr>
          <w:rFonts w:ascii="Barlow" w:hAnsi="Barlow" w:cs="Barlow"/>
          <w:b w:val="0"/>
          <w:color w:val="000000"/>
          <w:sz w:val="20"/>
          <w:szCs w:val="20"/>
          <w:lang w:val="en-US"/>
        </w:rPr>
        <w:t>There was not a needy person among them, for as many as owned lands or houses sold them and brought the proceeds of what was sold. </w:t>
      </w:r>
      <w:r w:rsidRPr="004D61E5">
        <w:rPr>
          <w:rFonts w:ascii="Barlow" w:hAnsi="Barlow" w:cs="Barlow"/>
          <w:b w:val="0"/>
          <w:bCs/>
          <w:color w:val="000000"/>
          <w:sz w:val="20"/>
          <w:szCs w:val="20"/>
          <w:vertAlign w:val="subscript"/>
          <w:lang w:val="en-US"/>
        </w:rPr>
        <w:t>35</w:t>
      </w:r>
      <w:r w:rsidRPr="004D61E5">
        <w:rPr>
          <w:rFonts w:ascii="Barlow" w:hAnsi="Barlow" w:cs="Barlow"/>
          <w:b w:val="0"/>
          <w:bCs/>
          <w:color w:val="000000"/>
          <w:sz w:val="20"/>
          <w:szCs w:val="20"/>
          <w:vertAlign w:val="superscript"/>
          <w:lang w:val="en-US"/>
        </w:rPr>
        <w:t> </w:t>
      </w:r>
      <w:r w:rsidRPr="004D61E5">
        <w:rPr>
          <w:rFonts w:ascii="Barlow" w:hAnsi="Barlow" w:cs="Barlow"/>
          <w:b w:val="0"/>
          <w:color w:val="000000"/>
          <w:sz w:val="20"/>
          <w:szCs w:val="20"/>
          <w:lang w:val="en-US"/>
        </w:rPr>
        <w:t>They laid it at the apostles’ feet, and it was distributed to each as any had need. </w:t>
      </w:r>
      <w:r w:rsidRPr="004D61E5">
        <w:rPr>
          <w:rFonts w:ascii="Barlow" w:hAnsi="Barlow" w:cs="Barlow"/>
          <w:b w:val="0"/>
          <w:bCs/>
          <w:color w:val="000000"/>
          <w:sz w:val="20"/>
          <w:szCs w:val="20"/>
          <w:vertAlign w:val="subscript"/>
          <w:lang w:val="en-US"/>
        </w:rPr>
        <w:t>36</w:t>
      </w:r>
      <w:r w:rsidRPr="004D61E5">
        <w:rPr>
          <w:rFonts w:ascii="Barlow" w:hAnsi="Barlow" w:cs="Barlow"/>
          <w:b w:val="0"/>
          <w:bCs/>
          <w:color w:val="000000"/>
          <w:sz w:val="20"/>
          <w:szCs w:val="20"/>
          <w:vertAlign w:val="superscript"/>
          <w:lang w:val="en-US"/>
        </w:rPr>
        <w:t> </w:t>
      </w:r>
      <w:r w:rsidRPr="004D61E5">
        <w:rPr>
          <w:rFonts w:ascii="Barlow" w:hAnsi="Barlow" w:cs="Barlow"/>
          <w:b w:val="0"/>
          <w:color w:val="000000"/>
          <w:sz w:val="20"/>
          <w:szCs w:val="20"/>
          <w:lang w:val="en-US"/>
        </w:rPr>
        <w:t>There was a Levite from Cyprus, Joseph, to whom the apostles gave the name Barnabas (which means “son of encouragement”). </w:t>
      </w:r>
      <w:r w:rsidRPr="004D61E5">
        <w:rPr>
          <w:rFonts w:ascii="Barlow" w:hAnsi="Barlow" w:cs="Barlow"/>
          <w:b w:val="0"/>
          <w:bCs/>
          <w:color w:val="000000"/>
          <w:sz w:val="20"/>
          <w:szCs w:val="20"/>
          <w:vertAlign w:val="subscript"/>
          <w:lang w:val="en-US"/>
        </w:rPr>
        <w:t>37</w:t>
      </w:r>
      <w:r w:rsidRPr="004D61E5">
        <w:rPr>
          <w:rFonts w:ascii="Barlow" w:hAnsi="Barlow" w:cs="Barlow"/>
          <w:b w:val="0"/>
          <w:bCs/>
          <w:color w:val="000000"/>
          <w:sz w:val="20"/>
          <w:szCs w:val="20"/>
          <w:vertAlign w:val="superscript"/>
          <w:lang w:val="en-US"/>
        </w:rPr>
        <w:t> </w:t>
      </w:r>
      <w:r w:rsidRPr="004D61E5">
        <w:rPr>
          <w:rFonts w:ascii="Barlow" w:hAnsi="Barlow" w:cs="Barlow"/>
          <w:b w:val="0"/>
          <w:color w:val="000000"/>
          <w:sz w:val="20"/>
          <w:szCs w:val="20"/>
          <w:lang w:val="en-US"/>
        </w:rPr>
        <w:t>He sold a</w:t>
      </w:r>
      <w:r>
        <w:rPr>
          <w:rFonts w:ascii="Barlow" w:hAnsi="Barlow" w:cs="Barlow"/>
          <w:b w:val="0"/>
          <w:color w:val="000000"/>
          <w:sz w:val="20"/>
          <w:szCs w:val="20"/>
          <w:lang w:val="en-US"/>
        </w:rPr>
        <w:t> </w:t>
      </w:r>
      <w:r w:rsidRPr="004D61E5">
        <w:rPr>
          <w:rFonts w:ascii="Barlow" w:hAnsi="Barlow" w:cs="Barlow"/>
          <w:b w:val="0"/>
          <w:color w:val="000000"/>
          <w:sz w:val="20"/>
          <w:szCs w:val="20"/>
          <w:lang w:val="en-US"/>
        </w:rPr>
        <w:t>field that belonged to him, then brought the money and laid it at the apostles’ feet.</w:t>
      </w:r>
    </w:p>
    <w:p w14:paraId="083B89AF" w14:textId="02C2443B" w:rsidR="00C649D8" w:rsidRPr="00A20961" w:rsidRDefault="00C649D8" w:rsidP="002A7714">
      <w:pPr>
        <w:pStyle w:val="NAGOWEKZOTY"/>
        <w:spacing w:before="0" w:after="0"/>
        <w:jc w:val="both"/>
        <w:rPr>
          <w:rFonts w:ascii="Barlow" w:hAnsi="Barlow" w:cs="Barlow"/>
          <w:b w:val="0"/>
          <w:color w:val="000000"/>
          <w:sz w:val="19"/>
          <w:szCs w:val="19"/>
          <w:lang w:val="en-GB"/>
        </w:rPr>
      </w:pPr>
      <w:r w:rsidRPr="00A20961">
        <w:rPr>
          <w:lang w:val="en-GB"/>
        </w:rPr>
        <w:t>Nice</w:t>
      </w:r>
      <w:r w:rsidR="00B20824" w:rsidRPr="00A20961">
        <w:rPr>
          <w:lang w:val="en-GB"/>
        </w:rPr>
        <w:t>ne Creed</w:t>
      </w:r>
    </w:p>
    <w:p w14:paraId="19B69615" w14:textId="4D21459D" w:rsidR="00B20824" w:rsidRPr="00DA1FAD" w:rsidRDefault="00B20824" w:rsidP="002A7714">
      <w:pPr>
        <w:pStyle w:val="TEKSTpodstawowy"/>
        <w:jc w:val="both"/>
        <w:rPr>
          <w:lang w:val="en-GB"/>
        </w:rPr>
      </w:pPr>
      <w:r w:rsidRPr="00DA1FAD">
        <w:rPr>
          <w:lang w:val="en-GB"/>
        </w:rPr>
        <w:t>We believe in one God, the Father, the Almighty, maker of heaven and earth, of</w:t>
      </w:r>
      <w:r w:rsidR="004043F0" w:rsidRPr="00DA1FAD">
        <w:rPr>
          <w:lang w:val="en-GB"/>
        </w:rPr>
        <w:t> </w:t>
      </w:r>
      <w:r w:rsidRPr="00DA1FAD">
        <w:rPr>
          <w:lang w:val="en-GB"/>
        </w:rPr>
        <w:t>all</w:t>
      </w:r>
      <w:r w:rsidR="004043F0" w:rsidRPr="00DA1FAD">
        <w:rPr>
          <w:lang w:val="en-GB"/>
        </w:rPr>
        <w:t> </w:t>
      </w:r>
      <w:r w:rsidRPr="00DA1FAD">
        <w:rPr>
          <w:lang w:val="en-GB"/>
        </w:rPr>
        <w:t xml:space="preserve">that is, seen and unseen. </w:t>
      </w:r>
    </w:p>
    <w:p w14:paraId="745F9ACD" w14:textId="353ABA41" w:rsidR="00B20824" w:rsidRPr="00DA1FAD" w:rsidRDefault="00B20824" w:rsidP="004043F0">
      <w:pPr>
        <w:pStyle w:val="TEKSTpodstawowy"/>
        <w:spacing w:before="40" w:after="40"/>
        <w:jc w:val="both"/>
        <w:rPr>
          <w:lang w:val="en-GB"/>
        </w:rPr>
      </w:pPr>
      <w:r w:rsidRPr="00DA1FAD">
        <w:rPr>
          <w:lang w:val="en-GB"/>
        </w:rPr>
        <w:lastRenderedPageBreak/>
        <w:t>We believe in one Lord, Jesus Christ, the only Son of God, eternally begotten of</w:t>
      </w:r>
      <w:r w:rsidR="004043F0" w:rsidRPr="00DA1FAD">
        <w:rPr>
          <w:lang w:val="en-GB"/>
        </w:rPr>
        <w:t> </w:t>
      </w:r>
      <w:r w:rsidRPr="00DA1FAD">
        <w:rPr>
          <w:lang w:val="en-GB"/>
        </w:rPr>
        <w:t>the Father, God from God, Light from Light, true God from true God,</w:t>
      </w:r>
      <w:r w:rsidR="00FD0D04" w:rsidRPr="00DA1FAD">
        <w:rPr>
          <w:lang w:val="en-GB"/>
        </w:rPr>
        <w:t xml:space="preserve"> </w:t>
      </w:r>
      <w:r w:rsidRPr="00DA1FAD">
        <w:rPr>
          <w:lang w:val="en-GB"/>
        </w:rPr>
        <w:t>begotten, not made, of one Being with the Father; through him all things were made. For</w:t>
      </w:r>
      <w:r w:rsidR="004043F0" w:rsidRPr="00DA1FAD">
        <w:rPr>
          <w:lang w:val="en-GB"/>
        </w:rPr>
        <w:t> </w:t>
      </w:r>
      <w:r w:rsidRPr="00DA1FAD">
        <w:rPr>
          <w:lang w:val="en-GB"/>
        </w:rPr>
        <w:t>us</w:t>
      </w:r>
      <w:r w:rsidR="004043F0" w:rsidRPr="00DA1FAD">
        <w:rPr>
          <w:lang w:val="en-GB"/>
        </w:rPr>
        <w:t> </w:t>
      </w:r>
      <w:r w:rsidRPr="00DA1FAD">
        <w:rPr>
          <w:lang w:val="en-GB"/>
        </w:rPr>
        <w:t>and for our salvation he came down from heaven, was incarnate of the Holy Spirit and the Virgin Mary and became truly human. For our sake he was crucified under Pontius Pilate; he suffered death and was buried. On the third day he rose again in accordance with the Scriptures; he ascended into heaven and is seated at the right hand of</w:t>
      </w:r>
      <w:r w:rsidR="00FD0D04" w:rsidRPr="00DA1FAD">
        <w:rPr>
          <w:lang w:val="en-GB"/>
        </w:rPr>
        <w:t> </w:t>
      </w:r>
      <w:r w:rsidRPr="00DA1FAD">
        <w:rPr>
          <w:lang w:val="en-GB"/>
        </w:rPr>
        <w:t xml:space="preserve">the Father. He will come again in glory to judge the living and the dead, and his kingdom will have no end. </w:t>
      </w:r>
    </w:p>
    <w:p w14:paraId="4A876B74" w14:textId="19EC2C66" w:rsidR="00C13D34" w:rsidRPr="00DA1FAD" w:rsidRDefault="00B20824" w:rsidP="004043F0">
      <w:pPr>
        <w:pStyle w:val="TEKSTpodstawowy"/>
        <w:spacing w:before="40" w:after="40"/>
        <w:jc w:val="both"/>
        <w:rPr>
          <w:lang w:val="en-GB"/>
        </w:rPr>
      </w:pPr>
      <w:r w:rsidRPr="00DA1FAD">
        <w:rPr>
          <w:lang w:val="en-GB"/>
        </w:rPr>
        <w:t>We believe in the Holy Spirit, the Lord, the giver of life, who proceeds from the Father and the Son, who with the Father and the Son is worshipped and</w:t>
      </w:r>
      <w:r w:rsidR="00DA1FAD">
        <w:rPr>
          <w:lang w:val="en-GB"/>
        </w:rPr>
        <w:t> </w:t>
      </w:r>
      <w:r w:rsidRPr="00DA1FAD">
        <w:rPr>
          <w:lang w:val="en-GB"/>
        </w:rPr>
        <w:t>glorified, who has spoken through the prophets. We believe in one holy Christian and apostolic church. We acknowledge one baptism for the</w:t>
      </w:r>
      <w:r w:rsidR="00DA1FAD">
        <w:rPr>
          <w:lang w:val="en-GB"/>
        </w:rPr>
        <w:t> </w:t>
      </w:r>
      <w:r w:rsidRPr="00DA1FAD">
        <w:rPr>
          <w:lang w:val="en-GB"/>
        </w:rPr>
        <w:t>forgiveness of sins. We</w:t>
      </w:r>
      <w:r w:rsidR="004043F0" w:rsidRPr="00DA1FAD">
        <w:rPr>
          <w:lang w:val="en-GB"/>
        </w:rPr>
        <w:t> </w:t>
      </w:r>
      <w:r w:rsidRPr="00DA1FAD">
        <w:rPr>
          <w:lang w:val="en-GB"/>
        </w:rPr>
        <w:t>look for the resurrection of the dead, and the life of</w:t>
      </w:r>
      <w:r w:rsidR="00FD0D04" w:rsidRPr="00DA1FAD">
        <w:rPr>
          <w:lang w:val="en-GB"/>
        </w:rPr>
        <w:t> </w:t>
      </w:r>
      <w:r w:rsidRPr="00DA1FAD">
        <w:rPr>
          <w:lang w:val="en-GB"/>
        </w:rPr>
        <w:t>the world to come. Amen.</w:t>
      </w:r>
    </w:p>
    <w:tbl>
      <w:tblPr>
        <w:tblW w:w="0" w:type="auto"/>
        <w:tblLook w:val="01E0" w:firstRow="1" w:lastRow="1" w:firstColumn="1" w:lastColumn="1" w:noHBand="0" w:noVBand="0"/>
      </w:tblPr>
      <w:tblGrid>
        <w:gridCol w:w="625"/>
        <w:gridCol w:w="5855"/>
      </w:tblGrid>
      <w:tr w:rsidR="00C11595" w:rsidRPr="00A20961" w14:paraId="3C7CCAEF" w14:textId="77777777">
        <w:tc>
          <w:tcPr>
            <w:tcW w:w="515" w:type="dxa"/>
          </w:tcPr>
          <w:p w14:paraId="48321F1A" w14:textId="64262F28" w:rsidR="00C11595" w:rsidRPr="00A20961" w:rsidRDefault="00FD0D04" w:rsidP="001D5C19">
            <w:pPr>
              <w:pStyle w:val="Tabelagranatowybold"/>
              <w:rPr>
                <w:lang w:val="en-GB"/>
              </w:rPr>
            </w:pPr>
            <w:r w:rsidRPr="00A20961">
              <w:rPr>
                <w:lang w:val="en-GB"/>
              </w:rPr>
              <w:t>Rev</w:t>
            </w:r>
            <w:r w:rsidR="00C11595" w:rsidRPr="00A20961">
              <w:rPr>
                <w:lang w:val="en-GB"/>
              </w:rPr>
              <w:t>:</w:t>
            </w:r>
          </w:p>
        </w:tc>
        <w:tc>
          <w:tcPr>
            <w:tcW w:w="6073" w:type="dxa"/>
          </w:tcPr>
          <w:p w14:paraId="45DFF9BE" w14:textId="06A76A64" w:rsidR="00C11595" w:rsidRPr="00A20961" w:rsidRDefault="00FD0D04" w:rsidP="00E566D7">
            <w:pPr>
              <w:pStyle w:val="TEKSTpogrubionyczarny"/>
              <w:jc w:val="both"/>
              <w:rPr>
                <w:lang w:val="en-GB"/>
              </w:rPr>
            </w:pPr>
            <w:r w:rsidRPr="00A20961">
              <w:rPr>
                <w:lang w:val="en-GB"/>
              </w:rPr>
              <w:t xml:space="preserve">The peace of God, which passes all understanding, keep your hearts and minds safe in Christ Jesus. </w:t>
            </w:r>
            <w:r w:rsidR="00C11595" w:rsidRPr="00A20961">
              <w:rPr>
                <w:b w:val="0"/>
                <w:bCs/>
                <w:lang w:val="en-GB"/>
              </w:rPr>
              <w:t>(</w:t>
            </w:r>
            <w:r w:rsidRPr="00A20961">
              <w:rPr>
                <w:b w:val="0"/>
                <w:bCs/>
                <w:lang w:val="en-GB"/>
              </w:rPr>
              <w:t>Philippians</w:t>
            </w:r>
            <w:r w:rsidR="00C11595" w:rsidRPr="00A20961">
              <w:rPr>
                <w:b w:val="0"/>
                <w:bCs/>
                <w:lang w:val="en-GB"/>
              </w:rPr>
              <w:t xml:space="preserve"> 4</w:t>
            </w:r>
            <w:r w:rsidRPr="00A20961">
              <w:rPr>
                <w:b w:val="0"/>
                <w:bCs/>
                <w:lang w:val="en-GB"/>
              </w:rPr>
              <w:t>:</w:t>
            </w:r>
            <w:r w:rsidR="00C11595" w:rsidRPr="00A20961">
              <w:rPr>
                <w:b w:val="0"/>
                <w:bCs/>
                <w:lang w:val="en-GB"/>
              </w:rPr>
              <w:t>7)</w:t>
            </w:r>
          </w:p>
        </w:tc>
      </w:tr>
    </w:tbl>
    <w:p w14:paraId="1A8215A8" w14:textId="70F6E945" w:rsidR="00C11595" w:rsidRPr="00A20961" w:rsidRDefault="005E24E2" w:rsidP="002A7714">
      <w:pPr>
        <w:pStyle w:val="NAGOWEKZOTY"/>
        <w:spacing w:before="0" w:after="0"/>
        <w:rPr>
          <w:lang w:val="en-GB"/>
        </w:rPr>
      </w:pPr>
      <w:r w:rsidRPr="00A20961">
        <w:rPr>
          <w:lang w:val="en-GB"/>
        </w:rPr>
        <w:t>Hymn</w:t>
      </w:r>
      <w:r w:rsidR="00C11595" w:rsidRPr="00A20961">
        <w:rPr>
          <w:lang w:val="en-GB"/>
        </w:rPr>
        <w:t xml:space="preserve"> III</w:t>
      </w:r>
      <w:r w:rsidR="009B0333" w:rsidRPr="00A20961">
        <w:rPr>
          <w:lang w:val="en-GB"/>
        </w:rPr>
        <w:t xml:space="preserve"> </w:t>
      </w:r>
      <w:r w:rsidR="00AF3EB2" w:rsidRPr="00A20961">
        <w:rPr>
          <w:lang w:val="en-GB"/>
        </w:rPr>
        <w:t>–</w:t>
      </w:r>
      <w:r w:rsidR="009B0333" w:rsidRPr="00A20961">
        <w:rPr>
          <w:lang w:val="en-GB"/>
        </w:rPr>
        <w:t xml:space="preserve"> </w:t>
      </w:r>
      <w:r w:rsidR="005967CC">
        <w:rPr>
          <w:i/>
          <w:iCs/>
          <w:lang w:val="en-GB"/>
        </w:rPr>
        <w:t>God Himself is Present</w:t>
      </w:r>
      <w:r w:rsidR="00F638DF" w:rsidRPr="00A20961">
        <w:rPr>
          <w:i/>
          <w:iCs/>
          <w:lang w:val="en-GB"/>
        </w:rPr>
        <w:t xml:space="preserve"> </w:t>
      </w:r>
      <w:r w:rsidRPr="00A20961">
        <w:rPr>
          <w:b w:val="0"/>
          <w:bCs/>
          <w:vertAlign w:val="subscript"/>
          <w:lang w:val="en-GB"/>
        </w:rPr>
        <w:t>(</w:t>
      </w:r>
      <w:r w:rsidR="00F638DF" w:rsidRPr="00A20961">
        <w:rPr>
          <w:b w:val="0"/>
          <w:bCs/>
          <w:vertAlign w:val="subscript"/>
          <w:lang w:val="en-GB"/>
        </w:rPr>
        <w:t xml:space="preserve">ŚE </w:t>
      </w:r>
      <w:r w:rsidR="00CC3C0C">
        <w:rPr>
          <w:b w:val="0"/>
          <w:bCs/>
          <w:vertAlign w:val="subscript"/>
          <w:lang w:val="en-GB"/>
        </w:rPr>
        <w:t>765</w:t>
      </w:r>
      <w:r w:rsidRPr="00A20961">
        <w:rPr>
          <w:b w:val="0"/>
          <w:bCs/>
          <w:vertAlign w:val="subscript"/>
          <w:lang w:val="en-GB"/>
        </w:rPr>
        <w:t>)</w:t>
      </w:r>
    </w:p>
    <w:p w14:paraId="579EE423" w14:textId="2A4495E0" w:rsidR="00CC3C0C" w:rsidRPr="00CC3C0C" w:rsidRDefault="00CC3C0C" w:rsidP="00CC3C0C">
      <w:pPr>
        <w:pStyle w:val="NAGOWEKZOTY"/>
        <w:numPr>
          <w:ilvl w:val="0"/>
          <w:numId w:val="29"/>
        </w:numPr>
        <w:spacing w:before="0" w:after="0"/>
        <w:ind w:left="714" w:hanging="357"/>
        <w:jc w:val="both"/>
        <w:rPr>
          <w:rFonts w:ascii="Barlow" w:hAnsi="Barlow"/>
          <w:b w:val="0"/>
          <w:color w:val="000000"/>
          <w:sz w:val="20"/>
          <w:szCs w:val="20"/>
          <w:lang w:val="en-GB"/>
        </w:rPr>
      </w:pPr>
      <w:r w:rsidRPr="00CC3C0C">
        <w:rPr>
          <w:rFonts w:ascii="Barlow" w:hAnsi="Barlow"/>
          <w:b w:val="0"/>
          <w:color w:val="000000"/>
          <w:sz w:val="20"/>
          <w:szCs w:val="20"/>
          <w:lang w:val="en-GB"/>
        </w:rPr>
        <w:t>Take my life and let it be consecrated, Lord, to thee.</w:t>
      </w:r>
      <w:r>
        <w:rPr>
          <w:rFonts w:ascii="Barlow" w:hAnsi="Barlow"/>
          <w:b w:val="0"/>
          <w:color w:val="000000"/>
          <w:sz w:val="20"/>
          <w:szCs w:val="20"/>
          <w:lang w:val="en-GB"/>
        </w:rPr>
        <w:t xml:space="preserve"> </w:t>
      </w:r>
      <w:r w:rsidRPr="00CC3C0C">
        <w:rPr>
          <w:rFonts w:ascii="Barlow" w:hAnsi="Barlow"/>
          <w:b w:val="0"/>
          <w:color w:val="000000"/>
          <w:sz w:val="20"/>
          <w:szCs w:val="20"/>
          <w:lang w:val="en-GB"/>
        </w:rPr>
        <w:t>Take my moments and my days; let them flow in endless praise.</w:t>
      </w:r>
    </w:p>
    <w:p w14:paraId="5A70262F" w14:textId="13372BFE" w:rsidR="00CC3C0C" w:rsidRPr="00CC3C0C" w:rsidRDefault="00CC3C0C" w:rsidP="00CC3C0C">
      <w:pPr>
        <w:pStyle w:val="NAGOWEKZOTY"/>
        <w:numPr>
          <w:ilvl w:val="0"/>
          <w:numId w:val="29"/>
        </w:numPr>
        <w:spacing w:before="0" w:after="0"/>
        <w:ind w:left="714" w:hanging="357"/>
        <w:jc w:val="both"/>
        <w:rPr>
          <w:rFonts w:ascii="Barlow" w:hAnsi="Barlow"/>
          <w:b w:val="0"/>
          <w:color w:val="000000"/>
          <w:sz w:val="20"/>
          <w:szCs w:val="20"/>
          <w:lang w:val="en-GB"/>
        </w:rPr>
      </w:pPr>
      <w:r w:rsidRPr="00CC3C0C">
        <w:rPr>
          <w:rFonts w:ascii="Barlow" w:hAnsi="Barlow"/>
          <w:b w:val="0"/>
          <w:color w:val="000000"/>
          <w:sz w:val="20"/>
          <w:szCs w:val="20"/>
          <w:lang w:val="en-GB"/>
        </w:rPr>
        <w:t>Take my hands and let them move at the impulse of thy love.</w:t>
      </w:r>
      <w:r>
        <w:rPr>
          <w:rFonts w:ascii="Barlow" w:hAnsi="Barlow"/>
          <w:b w:val="0"/>
          <w:color w:val="000000"/>
          <w:sz w:val="20"/>
          <w:szCs w:val="20"/>
          <w:lang w:val="en-GB"/>
        </w:rPr>
        <w:t xml:space="preserve"> </w:t>
      </w:r>
      <w:r w:rsidRPr="00CC3C0C">
        <w:rPr>
          <w:rFonts w:ascii="Barlow" w:hAnsi="Barlow"/>
          <w:b w:val="0"/>
          <w:color w:val="000000"/>
          <w:sz w:val="20"/>
          <w:szCs w:val="20"/>
          <w:lang w:val="en-GB"/>
        </w:rPr>
        <w:t>Take my feet and let them be swift and beautiful for thee.</w:t>
      </w:r>
    </w:p>
    <w:p w14:paraId="0CB6D42F" w14:textId="469F5F4D" w:rsidR="00CC3C0C" w:rsidRPr="00CC3C0C" w:rsidRDefault="00CC3C0C" w:rsidP="00CC3C0C">
      <w:pPr>
        <w:pStyle w:val="NAGOWEKZOTY"/>
        <w:numPr>
          <w:ilvl w:val="0"/>
          <w:numId w:val="29"/>
        </w:numPr>
        <w:spacing w:before="0" w:after="0"/>
        <w:ind w:left="714" w:hanging="357"/>
        <w:jc w:val="both"/>
        <w:rPr>
          <w:rFonts w:ascii="Barlow" w:hAnsi="Barlow"/>
          <w:b w:val="0"/>
          <w:color w:val="000000"/>
          <w:sz w:val="20"/>
          <w:szCs w:val="20"/>
          <w:lang w:val="en-GB"/>
        </w:rPr>
      </w:pPr>
      <w:r w:rsidRPr="00CC3C0C">
        <w:rPr>
          <w:rFonts w:ascii="Barlow" w:hAnsi="Barlow"/>
          <w:b w:val="0"/>
          <w:color w:val="000000"/>
          <w:sz w:val="20"/>
          <w:szCs w:val="20"/>
          <w:lang w:val="en-GB"/>
        </w:rPr>
        <w:t>Take my voice and let me sing always, only, for my King.</w:t>
      </w:r>
      <w:r>
        <w:rPr>
          <w:rFonts w:ascii="Barlow" w:hAnsi="Barlow"/>
          <w:b w:val="0"/>
          <w:color w:val="000000"/>
          <w:sz w:val="20"/>
          <w:szCs w:val="20"/>
          <w:lang w:val="en-GB"/>
        </w:rPr>
        <w:t xml:space="preserve"> </w:t>
      </w:r>
      <w:r w:rsidRPr="00CC3C0C">
        <w:rPr>
          <w:rFonts w:ascii="Barlow" w:hAnsi="Barlow"/>
          <w:b w:val="0"/>
          <w:color w:val="000000"/>
          <w:sz w:val="20"/>
          <w:szCs w:val="20"/>
          <w:lang w:val="en-GB"/>
        </w:rPr>
        <w:t>Take my lips and let them be filled with messages from thee.</w:t>
      </w:r>
    </w:p>
    <w:p w14:paraId="7109BFCA" w14:textId="6B17F75E" w:rsidR="00CC3C0C" w:rsidRDefault="00CC3C0C" w:rsidP="00CC3C0C">
      <w:pPr>
        <w:pStyle w:val="NAGOWEKZOTY"/>
        <w:numPr>
          <w:ilvl w:val="0"/>
          <w:numId w:val="29"/>
        </w:numPr>
        <w:spacing w:before="0" w:after="0"/>
        <w:ind w:left="714" w:hanging="357"/>
        <w:jc w:val="both"/>
        <w:rPr>
          <w:rFonts w:ascii="Barlow" w:hAnsi="Barlow"/>
          <w:b w:val="0"/>
          <w:color w:val="000000"/>
          <w:sz w:val="20"/>
          <w:szCs w:val="20"/>
          <w:lang w:val="en-GB"/>
        </w:rPr>
      </w:pPr>
      <w:r w:rsidRPr="00CC3C0C">
        <w:rPr>
          <w:rFonts w:ascii="Barlow" w:hAnsi="Barlow"/>
          <w:b w:val="0"/>
          <w:color w:val="000000"/>
          <w:sz w:val="20"/>
          <w:szCs w:val="20"/>
          <w:lang w:val="en-GB"/>
        </w:rPr>
        <w:t>Take my silver and my gold; not a mite would I withhold.</w:t>
      </w:r>
      <w:r>
        <w:rPr>
          <w:rFonts w:ascii="Barlow" w:hAnsi="Barlow"/>
          <w:b w:val="0"/>
          <w:color w:val="000000"/>
          <w:sz w:val="20"/>
          <w:szCs w:val="20"/>
          <w:lang w:val="en-GB"/>
        </w:rPr>
        <w:t xml:space="preserve"> </w:t>
      </w:r>
      <w:r w:rsidRPr="00CC3C0C">
        <w:rPr>
          <w:rFonts w:ascii="Barlow" w:hAnsi="Barlow"/>
          <w:b w:val="0"/>
          <w:color w:val="000000"/>
          <w:sz w:val="20"/>
          <w:szCs w:val="20"/>
          <w:lang w:val="en-GB"/>
        </w:rPr>
        <w:t>Take my intellect and use every power as thou shalt choose.</w:t>
      </w:r>
    </w:p>
    <w:p w14:paraId="6C6FC6C3" w14:textId="7AC84B9D" w:rsidR="00C11595" w:rsidRPr="00C01D12" w:rsidRDefault="0028173C" w:rsidP="00CC3C0C">
      <w:pPr>
        <w:pStyle w:val="NAGOWEKZOTY"/>
        <w:rPr>
          <w:rFonts w:ascii="Barlow" w:hAnsi="Barlow"/>
          <w:b w:val="0"/>
          <w:color w:val="000000"/>
          <w:sz w:val="20"/>
          <w:szCs w:val="20"/>
          <w:lang w:val="en-GB"/>
        </w:rPr>
      </w:pPr>
      <w:r w:rsidRPr="00A20961">
        <w:rPr>
          <w:lang w:val="en-GB"/>
        </w:rPr>
        <w:t>Preface</w:t>
      </w:r>
    </w:p>
    <w:tbl>
      <w:tblPr>
        <w:tblW w:w="6808" w:type="dxa"/>
        <w:tblLook w:val="01E0" w:firstRow="1" w:lastRow="1" w:firstColumn="1" w:lastColumn="1" w:noHBand="0" w:noVBand="0"/>
      </w:tblPr>
      <w:tblGrid>
        <w:gridCol w:w="625"/>
        <w:gridCol w:w="6183"/>
      </w:tblGrid>
      <w:tr w:rsidR="00C11595" w:rsidRPr="00D52B18" w14:paraId="2BB0C283" w14:textId="77777777" w:rsidTr="0028173C">
        <w:tc>
          <w:tcPr>
            <w:tcW w:w="625" w:type="dxa"/>
          </w:tcPr>
          <w:p w14:paraId="172918F5" w14:textId="44D37F11" w:rsidR="00C11595" w:rsidRPr="00A20961" w:rsidRDefault="0028173C" w:rsidP="001D5C19">
            <w:pPr>
              <w:pStyle w:val="Tabelagranatowybold"/>
              <w:rPr>
                <w:lang w:val="en-GB"/>
              </w:rPr>
            </w:pPr>
            <w:r w:rsidRPr="00A20961">
              <w:rPr>
                <w:lang w:val="en-GB"/>
              </w:rPr>
              <w:t>Rev</w:t>
            </w:r>
            <w:r w:rsidR="00C11595" w:rsidRPr="00A20961">
              <w:rPr>
                <w:lang w:val="en-GB"/>
              </w:rPr>
              <w:t>:</w:t>
            </w:r>
          </w:p>
        </w:tc>
        <w:tc>
          <w:tcPr>
            <w:tcW w:w="6183" w:type="dxa"/>
          </w:tcPr>
          <w:p w14:paraId="24C81A96" w14:textId="31271EBC" w:rsidR="00C11595" w:rsidRPr="00A20961" w:rsidRDefault="0098330F" w:rsidP="00F10F2F">
            <w:pPr>
              <w:pStyle w:val="TEKSTpodstawowy"/>
              <w:jc w:val="both"/>
              <w:rPr>
                <w:b/>
                <w:bCs/>
                <w:lang w:val="en-GB"/>
              </w:rPr>
            </w:pPr>
            <w:r w:rsidRPr="0098330F">
              <w:rPr>
                <w:b/>
                <w:bCs/>
                <w:lang w:val="en-US"/>
              </w:rPr>
              <w:t>It is truly right and</w:t>
            </w:r>
            <w:r>
              <w:rPr>
                <w:b/>
                <w:bCs/>
                <w:lang w:val="en-US"/>
              </w:rPr>
              <w:t xml:space="preserve"> </w:t>
            </w:r>
            <w:r w:rsidRPr="0098330F">
              <w:rPr>
                <w:b/>
                <w:bCs/>
                <w:lang w:val="en-US"/>
              </w:rPr>
              <w:t>good that we praise You, the source of life and love, everywhere, through Jesus Christ our Lord. He is the proof of Your love, which is poured out upon all people, and this good news has been passed on throughout the ages by His faithful followers. Through this proclamation, we too have believed, and therefore, together with all the witnesses of this love, we sing Your song of praise:</w:t>
            </w:r>
            <w:r>
              <w:rPr>
                <w:b/>
                <w:bCs/>
                <w:lang w:val="en-US"/>
              </w:rPr>
              <w:t xml:space="preserve"> Holy, Holy, Holy is the Lord of hosts and whole Earth is filled with His glory. Hosanna in the highest! Blessed is the One who comes in the Name of the Lord!</w:t>
            </w:r>
          </w:p>
        </w:tc>
      </w:tr>
    </w:tbl>
    <w:p w14:paraId="34BB646C" w14:textId="77777777" w:rsidR="00EE11A5" w:rsidRDefault="00EE11A5" w:rsidP="007114CC">
      <w:pPr>
        <w:pStyle w:val="NAGOWEKZOTY"/>
        <w:spacing w:before="40" w:after="0"/>
        <w:rPr>
          <w:lang w:val="en-GB"/>
        </w:rPr>
      </w:pPr>
    </w:p>
    <w:p w14:paraId="02967CCA" w14:textId="14084699" w:rsidR="00C11595" w:rsidRPr="00A20961" w:rsidRDefault="00EE11A5" w:rsidP="007114CC">
      <w:pPr>
        <w:pStyle w:val="NAGOWEKZOTY"/>
        <w:spacing w:before="40" w:after="0"/>
        <w:rPr>
          <w:lang w:val="en-GB"/>
        </w:rPr>
      </w:pPr>
      <w:r>
        <w:rPr>
          <w:lang w:val="en-GB"/>
        </w:rPr>
        <w:br w:type="column"/>
      </w:r>
      <w:r w:rsidR="0028173C" w:rsidRPr="00A20961">
        <w:rPr>
          <w:lang w:val="en-GB"/>
        </w:rPr>
        <w:lastRenderedPageBreak/>
        <w:t>Lord’s Prayer</w:t>
      </w:r>
    </w:p>
    <w:tbl>
      <w:tblPr>
        <w:tblW w:w="6808" w:type="dxa"/>
        <w:tblLook w:val="01E0" w:firstRow="1" w:lastRow="1" w:firstColumn="1" w:lastColumn="1" w:noHBand="0" w:noVBand="0"/>
      </w:tblPr>
      <w:tblGrid>
        <w:gridCol w:w="515"/>
        <w:gridCol w:w="6293"/>
      </w:tblGrid>
      <w:tr w:rsidR="00C11595" w:rsidRPr="00A20961" w14:paraId="35B82AA4" w14:textId="77777777">
        <w:tc>
          <w:tcPr>
            <w:tcW w:w="515" w:type="dxa"/>
          </w:tcPr>
          <w:p w14:paraId="5F8A98CE" w14:textId="7D22BC19" w:rsidR="00C11595" w:rsidRPr="00A20961" w:rsidRDefault="0028173C" w:rsidP="00C11595">
            <w:pPr>
              <w:rPr>
                <w:rStyle w:val="Tabelagranatowy"/>
                <w:lang w:val="en-GB"/>
              </w:rPr>
            </w:pPr>
            <w:r w:rsidRPr="00A20961">
              <w:rPr>
                <w:rStyle w:val="Tabelagranatowy"/>
                <w:lang w:val="en-GB"/>
              </w:rPr>
              <w:t>C</w:t>
            </w:r>
            <w:r w:rsidR="00C11595" w:rsidRPr="00A20961">
              <w:rPr>
                <w:rStyle w:val="Tabelagranatowy"/>
                <w:lang w:val="en-GB"/>
              </w:rPr>
              <w:t>:</w:t>
            </w:r>
          </w:p>
        </w:tc>
        <w:tc>
          <w:tcPr>
            <w:tcW w:w="6293" w:type="dxa"/>
          </w:tcPr>
          <w:p w14:paraId="6314F2EC" w14:textId="54274B3F" w:rsidR="00C11595" w:rsidRPr="00A20961" w:rsidRDefault="0028173C" w:rsidP="0028173C">
            <w:pPr>
              <w:pStyle w:val="TEKSTpodstawowy"/>
              <w:jc w:val="both"/>
              <w:rPr>
                <w:lang w:val="en-GB"/>
              </w:rPr>
            </w:pPr>
            <w:r w:rsidRPr="00A20961">
              <w:rPr>
                <w:lang w:val="en-G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 ever and ever. Amen.</w:t>
            </w:r>
          </w:p>
        </w:tc>
      </w:tr>
    </w:tbl>
    <w:p w14:paraId="7548A66C" w14:textId="4C674F80" w:rsidR="00B05B84" w:rsidRPr="00A20961" w:rsidRDefault="0028173C" w:rsidP="00713B71">
      <w:pPr>
        <w:pStyle w:val="NAGOWEKZOTY"/>
        <w:spacing w:before="40" w:after="40"/>
        <w:rPr>
          <w:lang w:val="en-GB"/>
        </w:rPr>
      </w:pPr>
      <w:r w:rsidRPr="00A20961">
        <w:rPr>
          <w:lang w:val="en-GB"/>
        </w:rPr>
        <w:t>Words of Institution</w:t>
      </w:r>
    </w:p>
    <w:tbl>
      <w:tblPr>
        <w:tblW w:w="6808" w:type="dxa"/>
        <w:tblLook w:val="01E0" w:firstRow="1" w:lastRow="1" w:firstColumn="1" w:lastColumn="1" w:noHBand="0" w:noVBand="0"/>
      </w:tblPr>
      <w:tblGrid>
        <w:gridCol w:w="625"/>
        <w:gridCol w:w="6183"/>
      </w:tblGrid>
      <w:tr w:rsidR="00897FC9" w:rsidRPr="00A20961" w14:paraId="444C1254" w14:textId="77777777">
        <w:tc>
          <w:tcPr>
            <w:tcW w:w="561" w:type="dxa"/>
          </w:tcPr>
          <w:p w14:paraId="7F257D0F" w14:textId="363E2F61" w:rsidR="00897FC9" w:rsidRPr="00A20961" w:rsidRDefault="0028173C" w:rsidP="001D5C19">
            <w:pPr>
              <w:pStyle w:val="Tabelagranatowybold"/>
              <w:rPr>
                <w:lang w:val="en-GB"/>
              </w:rPr>
            </w:pPr>
            <w:r w:rsidRPr="00A20961">
              <w:rPr>
                <w:lang w:val="en-GB"/>
              </w:rPr>
              <w:t>Rev</w:t>
            </w:r>
            <w:r w:rsidR="00897FC9" w:rsidRPr="00A20961">
              <w:rPr>
                <w:lang w:val="en-GB"/>
              </w:rPr>
              <w:t>:</w:t>
            </w:r>
          </w:p>
        </w:tc>
        <w:tc>
          <w:tcPr>
            <w:tcW w:w="6247" w:type="dxa"/>
          </w:tcPr>
          <w:p w14:paraId="577AFFDC" w14:textId="77777777" w:rsidR="0028173C" w:rsidRPr="00A20961" w:rsidRDefault="0028173C" w:rsidP="0028173C">
            <w:pPr>
              <w:pStyle w:val="TEKSTpodstawowy"/>
              <w:jc w:val="center"/>
              <w:rPr>
                <w:b/>
                <w:bCs/>
                <w:lang w:val="en-GB"/>
              </w:rPr>
            </w:pPr>
            <w:r w:rsidRPr="00A20961">
              <w:rPr>
                <w:b/>
                <w:bCs/>
                <w:lang w:val="en-GB"/>
              </w:rPr>
              <w:t>Our Lord Jesus Christ, on the night when he was betrayed, took bread, and when he had given thanks, he broke it and gave it to his disciples, and said:</w:t>
            </w:r>
          </w:p>
          <w:p w14:paraId="24B6828D" w14:textId="77777777" w:rsidR="0028173C" w:rsidRPr="00A20961" w:rsidRDefault="0028173C" w:rsidP="0028173C">
            <w:pPr>
              <w:pStyle w:val="TEKSTpodstawowy"/>
              <w:jc w:val="center"/>
              <w:rPr>
                <w:b/>
                <w:bCs/>
                <w:lang w:val="en-GB"/>
              </w:rPr>
            </w:pPr>
            <w:r w:rsidRPr="00A20961">
              <w:rPr>
                <w:b/>
                <w:bCs/>
                <w:lang w:val="en-GB"/>
              </w:rPr>
              <w:t>TAKE AND EAT,</w:t>
            </w:r>
          </w:p>
          <w:p w14:paraId="08BB16B8" w14:textId="77777777" w:rsidR="0028173C" w:rsidRPr="00A20961" w:rsidRDefault="0028173C" w:rsidP="0028173C">
            <w:pPr>
              <w:pStyle w:val="TEKSTpodstawowy"/>
              <w:jc w:val="center"/>
              <w:rPr>
                <w:b/>
                <w:bCs/>
                <w:lang w:val="en-GB"/>
              </w:rPr>
            </w:pPr>
            <w:r w:rsidRPr="00A20961">
              <w:rPr>
                <w:b/>
                <w:bCs/>
                <w:lang w:val="en-GB"/>
              </w:rPr>
              <w:t>THIS IS † MY BODY,</w:t>
            </w:r>
          </w:p>
          <w:p w14:paraId="0C634CDD" w14:textId="77777777" w:rsidR="0028173C" w:rsidRPr="00A20961" w:rsidRDefault="0028173C" w:rsidP="0028173C">
            <w:pPr>
              <w:pStyle w:val="TEKSTpodstawowy"/>
              <w:jc w:val="center"/>
              <w:rPr>
                <w:b/>
                <w:bCs/>
                <w:lang w:val="en-GB"/>
              </w:rPr>
            </w:pPr>
            <w:r w:rsidRPr="00A20961">
              <w:rPr>
                <w:b/>
                <w:bCs/>
                <w:lang w:val="en-GB"/>
              </w:rPr>
              <w:t>WHICH IS GIVEN FOR YOU.</w:t>
            </w:r>
          </w:p>
          <w:p w14:paraId="588880B7" w14:textId="77777777" w:rsidR="0028173C" w:rsidRPr="00A20961" w:rsidRDefault="0028173C" w:rsidP="0028173C">
            <w:pPr>
              <w:pStyle w:val="TEKSTpodstawowy"/>
              <w:jc w:val="center"/>
              <w:rPr>
                <w:b/>
                <w:bCs/>
                <w:lang w:val="en-GB"/>
              </w:rPr>
            </w:pPr>
            <w:r w:rsidRPr="00A20961">
              <w:rPr>
                <w:b/>
                <w:bCs/>
                <w:lang w:val="en-GB"/>
              </w:rPr>
              <w:t>DO THIS IN REMEMBRANCE OF ME.</w:t>
            </w:r>
          </w:p>
          <w:p w14:paraId="07BEE2CC" w14:textId="77777777" w:rsidR="0028173C" w:rsidRPr="00A20961" w:rsidRDefault="0028173C" w:rsidP="0028173C">
            <w:pPr>
              <w:pStyle w:val="TEKSTpodstawowy"/>
              <w:jc w:val="center"/>
              <w:rPr>
                <w:b/>
                <w:bCs/>
                <w:lang w:val="en-GB"/>
              </w:rPr>
            </w:pPr>
            <w:r w:rsidRPr="00A20961">
              <w:rPr>
                <w:b/>
                <w:bCs/>
                <w:lang w:val="en-GB"/>
              </w:rPr>
              <w:t xml:space="preserve">In the same way he took the cup, after the supper, and when he had given thanks, he gave it to them, and said: </w:t>
            </w:r>
          </w:p>
          <w:p w14:paraId="410F5851" w14:textId="77777777" w:rsidR="0028173C" w:rsidRPr="00A20961" w:rsidRDefault="0028173C" w:rsidP="0028173C">
            <w:pPr>
              <w:pStyle w:val="TEKSTpodstawowy"/>
              <w:jc w:val="center"/>
              <w:rPr>
                <w:b/>
                <w:bCs/>
                <w:lang w:val="en-GB"/>
              </w:rPr>
            </w:pPr>
            <w:r w:rsidRPr="00A20961">
              <w:rPr>
                <w:b/>
                <w:bCs/>
                <w:lang w:val="en-GB"/>
              </w:rPr>
              <w:t>DRINK OF IT, ALL OF YOU</w:t>
            </w:r>
          </w:p>
          <w:p w14:paraId="04BBFBB6" w14:textId="77777777" w:rsidR="0028173C" w:rsidRPr="00A20961" w:rsidRDefault="0028173C" w:rsidP="0028173C">
            <w:pPr>
              <w:pStyle w:val="TEKSTpodstawowy"/>
              <w:jc w:val="center"/>
              <w:rPr>
                <w:b/>
                <w:bCs/>
                <w:lang w:val="en-GB"/>
              </w:rPr>
            </w:pPr>
            <w:r w:rsidRPr="00A20961">
              <w:rPr>
                <w:b/>
                <w:bCs/>
                <w:lang w:val="en-GB"/>
              </w:rPr>
              <w:t>THIS IS † MY BLOOD OF THE NEW COVENANT</w:t>
            </w:r>
          </w:p>
          <w:p w14:paraId="3AB43841" w14:textId="77777777" w:rsidR="0028173C" w:rsidRPr="00A20961" w:rsidRDefault="0028173C" w:rsidP="0028173C">
            <w:pPr>
              <w:pStyle w:val="TEKSTpodstawowy"/>
              <w:jc w:val="center"/>
              <w:rPr>
                <w:b/>
                <w:bCs/>
                <w:lang w:val="en-GB"/>
              </w:rPr>
            </w:pPr>
            <w:r w:rsidRPr="00A20961">
              <w:rPr>
                <w:b/>
                <w:bCs/>
                <w:lang w:val="en-GB"/>
              </w:rPr>
              <w:t>WHICH IS SHED FOR YOU</w:t>
            </w:r>
          </w:p>
          <w:p w14:paraId="2EDEE5DD" w14:textId="77777777" w:rsidR="0028173C" w:rsidRPr="00A20961" w:rsidRDefault="0028173C" w:rsidP="0028173C">
            <w:pPr>
              <w:pStyle w:val="TEKSTpodstawowy"/>
              <w:jc w:val="center"/>
              <w:rPr>
                <w:b/>
                <w:bCs/>
                <w:lang w:val="en-GB"/>
              </w:rPr>
            </w:pPr>
            <w:r w:rsidRPr="00A20961">
              <w:rPr>
                <w:b/>
                <w:bCs/>
                <w:lang w:val="en-GB"/>
              </w:rPr>
              <w:t>FOR THE FORGIVENESS OF SINS.</w:t>
            </w:r>
          </w:p>
          <w:p w14:paraId="3825175E" w14:textId="77777777" w:rsidR="0028173C" w:rsidRPr="00A20961" w:rsidRDefault="0028173C" w:rsidP="0028173C">
            <w:pPr>
              <w:pStyle w:val="TEKSTpodstawowy"/>
              <w:jc w:val="center"/>
              <w:rPr>
                <w:b/>
                <w:bCs/>
                <w:lang w:val="en-GB"/>
              </w:rPr>
            </w:pPr>
            <w:r w:rsidRPr="00A20961">
              <w:rPr>
                <w:b/>
                <w:bCs/>
                <w:lang w:val="en-GB"/>
              </w:rPr>
              <w:t>DO THIS AS OFTEN AS YOU DRINK IT</w:t>
            </w:r>
          </w:p>
          <w:p w14:paraId="2F03EA9B" w14:textId="01FE40F4" w:rsidR="00897FC9" w:rsidRPr="00A20961" w:rsidRDefault="0028173C" w:rsidP="0028173C">
            <w:pPr>
              <w:pStyle w:val="TEKSTpodstawowy"/>
              <w:jc w:val="center"/>
              <w:rPr>
                <w:b/>
                <w:bCs/>
                <w:lang w:val="en-GB"/>
              </w:rPr>
            </w:pPr>
            <w:r w:rsidRPr="00A20961">
              <w:rPr>
                <w:b/>
                <w:bCs/>
                <w:lang w:val="en-GB"/>
              </w:rPr>
              <w:t>IN REMEMBRANCE OF ME.</w:t>
            </w:r>
          </w:p>
        </w:tc>
      </w:tr>
    </w:tbl>
    <w:p w14:paraId="6B920578" w14:textId="37CF6504" w:rsidR="00897FC9" w:rsidRPr="00A20961" w:rsidRDefault="0028173C" w:rsidP="00971383">
      <w:pPr>
        <w:pStyle w:val="NAGOWEKZOTY"/>
        <w:spacing w:before="0" w:after="0"/>
        <w:rPr>
          <w:lang w:val="en-GB"/>
        </w:rPr>
      </w:pPr>
      <w:r w:rsidRPr="00A20961">
        <w:rPr>
          <w:lang w:val="en-GB"/>
        </w:rPr>
        <w:t>Invitation</w:t>
      </w:r>
    </w:p>
    <w:tbl>
      <w:tblPr>
        <w:tblW w:w="6808" w:type="dxa"/>
        <w:tblLook w:val="01E0" w:firstRow="1" w:lastRow="1" w:firstColumn="1" w:lastColumn="1" w:noHBand="0" w:noVBand="0"/>
      </w:tblPr>
      <w:tblGrid>
        <w:gridCol w:w="625"/>
        <w:gridCol w:w="6183"/>
      </w:tblGrid>
      <w:tr w:rsidR="00897FC9" w:rsidRPr="00A20961" w14:paraId="44AE8A38" w14:textId="77777777" w:rsidTr="0028173C">
        <w:tc>
          <w:tcPr>
            <w:tcW w:w="625" w:type="dxa"/>
          </w:tcPr>
          <w:p w14:paraId="5BE8B87D" w14:textId="5E6E28E5" w:rsidR="00897FC9" w:rsidRPr="00A20961" w:rsidRDefault="0028173C" w:rsidP="001D5C19">
            <w:pPr>
              <w:pStyle w:val="Tabelagranatowybold"/>
              <w:rPr>
                <w:lang w:val="en-GB"/>
              </w:rPr>
            </w:pPr>
            <w:r w:rsidRPr="00A20961">
              <w:rPr>
                <w:lang w:val="en-GB"/>
              </w:rPr>
              <w:t>Rev</w:t>
            </w:r>
            <w:r w:rsidR="00897FC9" w:rsidRPr="00A20961">
              <w:rPr>
                <w:lang w:val="en-GB"/>
              </w:rPr>
              <w:t>:</w:t>
            </w:r>
          </w:p>
        </w:tc>
        <w:tc>
          <w:tcPr>
            <w:tcW w:w="6183" w:type="dxa"/>
          </w:tcPr>
          <w:p w14:paraId="6F05983F" w14:textId="180378D6" w:rsidR="00897FC9" w:rsidRPr="00A20961" w:rsidRDefault="0028173C" w:rsidP="00897FC9">
            <w:pPr>
              <w:pStyle w:val="TEKSTpodstawowy"/>
              <w:rPr>
                <w:b/>
                <w:bCs/>
                <w:lang w:val="en-GB"/>
              </w:rPr>
            </w:pPr>
            <w:r w:rsidRPr="00A20961">
              <w:rPr>
                <w:rStyle w:val="bold"/>
                <w:lang w:val="en-GB"/>
              </w:rPr>
              <w:t xml:space="preserve">The peace of the Lord be with you always. Come, for everything is ready! </w:t>
            </w:r>
            <w:r w:rsidRPr="00A20961">
              <w:rPr>
                <w:rStyle w:val="bold"/>
                <w:b w:val="0"/>
                <w:bCs w:val="0"/>
                <w:lang w:val="en-GB"/>
              </w:rPr>
              <w:t>(Luke 14:17)</w:t>
            </w:r>
          </w:p>
        </w:tc>
      </w:tr>
    </w:tbl>
    <w:p w14:paraId="580E47DE" w14:textId="1BD0704B" w:rsidR="00897FC9" w:rsidRPr="00A20961" w:rsidRDefault="0028173C" w:rsidP="002A7714">
      <w:pPr>
        <w:pStyle w:val="NAGOWEKZOTY"/>
        <w:spacing w:before="0" w:after="0"/>
        <w:rPr>
          <w:lang w:val="en-GB"/>
        </w:rPr>
      </w:pPr>
      <w:r w:rsidRPr="00A20961">
        <w:rPr>
          <w:lang w:val="en-GB"/>
        </w:rPr>
        <w:t>Distribution of the Sacrament</w:t>
      </w:r>
    </w:p>
    <w:p w14:paraId="6124842D" w14:textId="42CBAB06" w:rsidR="00897FC9" w:rsidRPr="00A20961" w:rsidRDefault="0028173C" w:rsidP="002A7714">
      <w:pPr>
        <w:pStyle w:val="NAGOWEKZOTY"/>
        <w:spacing w:before="0" w:after="0"/>
        <w:jc w:val="both"/>
        <w:rPr>
          <w:lang w:val="en-GB"/>
        </w:rPr>
      </w:pPr>
      <w:r w:rsidRPr="00A20961">
        <w:rPr>
          <w:lang w:val="en-GB"/>
        </w:rPr>
        <w:t>Prayer</w:t>
      </w:r>
    </w:p>
    <w:tbl>
      <w:tblPr>
        <w:tblW w:w="6808" w:type="dxa"/>
        <w:tblLook w:val="01E0" w:firstRow="1" w:lastRow="1" w:firstColumn="1" w:lastColumn="1" w:noHBand="0" w:noVBand="0"/>
      </w:tblPr>
      <w:tblGrid>
        <w:gridCol w:w="625"/>
        <w:gridCol w:w="6183"/>
      </w:tblGrid>
      <w:tr w:rsidR="00897FC9" w:rsidRPr="00033691" w14:paraId="0564E2B3" w14:textId="77777777">
        <w:tc>
          <w:tcPr>
            <w:tcW w:w="515" w:type="dxa"/>
          </w:tcPr>
          <w:p w14:paraId="50EF95DA" w14:textId="52059781" w:rsidR="00897FC9" w:rsidRPr="00A20961" w:rsidRDefault="0028173C" w:rsidP="001D5C19">
            <w:pPr>
              <w:pStyle w:val="Tabelagranatowybold"/>
              <w:rPr>
                <w:lang w:val="en-GB"/>
              </w:rPr>
            </w:pPr>
            <w:r w:rsidRPr="00A20961">
              <w:rPr>
                <w:lang w:val="en-GB"/>
              </w:rPr>
              <w:t>Rev</w:t>
            </w:r>
            <w:r w:rsidR="00897FC9" w:rsidRPr="00A20961">
              <w:rPr>
                <w:lang w:val="en-GB"/>
              </w:rPr>
              <w:t>:</w:t>
            </w:r>
          </w:p>
        </w:tc>
        <w:tc>
          <w:tcPr>
            <w:tcW w:w="6293" w:type="dxa"/>
          </w:tcPr>
          <w:p w14:paraId="55B46A75" w14:textId="77368999" w:rsidR="00897FC9" w:rsidRPr="00A20961" w:rsidRDefault="00033691" w:rsidP="001D1889">
            <w:pPr>
              <w:pStyle w:val="TEKSTpodstawowy"/>
              <w:jc w:val="both"/>
              <w:rPr>
                <w:b/>
                <w:bCs/>
                <w:lang w:val="en-GB"/>
              </w:rPr>
            </w:pPr>
            <w:r w:rsidRPr="00033691">
              <w:rPr>
                <w:b/>
                <w:bCs/>
                <w:lang w:val="en-US"/>
              </w:rPr>
              <w:t>Eternal God, You have spoken to us in the Word and Sacrament of</w:t>
            </w:r>
            <w:r>
              <w:rPr>
                <w:b/>
                <w:bCs/>
                <w:lang w:val="en-US"/>
              </w:rPr>
              <w:t> </w:t>
            </w:r>
            <w:r w:rsidRPr="00033691">
              <w:rPr>
                <w:b/>
                <w:bCs/>
                <w:lang w:val="en-US"/>
              </w:rPr>
              <w:t>the Altar. We pray that the Holy Spirit will teach us how to live by Your Word daily, that we may be obedient to it and show kindness to</w:t>
            </w:r>
            <w:r>
              <w:rPr>
                <w:b/>
                <w:bCs/>
                <w:lang w:val="en-US"/>
              </w:rPr>
              <w:t> </w:t>
            </w:r>
            <w:r w:rsidRPr="00033691">
              <w:rPr>
                <w:b/>
                <w:bCs/>
                <w:lang w:val="en-US"/>
              </w:rPr>
              <w:t>those around us. Hear us through Jesus Christ, our Lord. Amen.</w:t>
            </w:r>
          </w:p>
        </w:tc>
      </w:tr>
      <w:tr w:rsidR="00897FC9" w:rsidRPr="00A20961" w14:paraId="4F838CDB" w14:textId="77777777">
        <w:tc>
          <w:tcPr>
            <w:tcW w:w="515" w:type="dxa"/>
          </w:tcPr>
          <w:p w14:paraId="0A59987D" w14:textId="6DC461F7" w:rsidR="00897FC9" w:rsidRPr="00A20961" w:rsidRDefault="0028173C" w:rsidP="006C1BD3">
            <w:pPr>
              <w:rPr>
                <w:rStyle w:val="Tabelagranatowy"/>
                <w:lang w:val="en-GB"/>
              </w:rPr>
            </w:pPr>
            <w:r w:rsidRPr="00A20961">
              <w:rPr>
                <w:rStyle w:val="Tabelagranatowy"/>
                <w:lang w:val="en-GB"/>
              </w:rPr>
              <w:t>C</w:t>
            </w:r>
            <w:r w:rsidR="00897FC9" w:rsidRPr="00A20961">
              <w:rPr>
                <w:rStyle w:val="Tabelagranatowy"/>
                <w:lang w:val="en-GB"/>
              </w:rPr>
              <w:t>:</w:t>
            </w:r>
          </w:p>
        </w:tc>
        <w:tc>
          <w:tcPr>
            <w:tcW w:w="6293" w:type="dxa"/>
          </w:tcPr>
          <w:p w14:paraId="2A3BB460" w14:textId="77777777" w:rsidR="00897FC9" w:rsidRPr="00A20961" w:rsidRDefault="00897FC9" w:rsidP="002F1199">
            <w:pPr>
              <w:pStyle w:val="TEKSTpodstawowy"/>
              <w:rPr>
                <w:lang w:val="en-GB"/>
              </w:rPr>
            </w:pPr>
            <w:r w:rsidRPr="00A20961">
              <w:rPr>
                <w:lang w:val="en-GB"/>
              </w:rPr>
              <w:t>Amen.</w:t>
            </w:r>
          </w:p>
        </w:tc>
      </w:tr>
    </w:tbl>
    <w:p w14:paraId="00404373" w14:textId="7D10E114" w:rsidR="00897FC9" w:rsidRPr="00A20961" w:rsidRDefault="001616FC" w:rsidP="007114CC">
      <w:pPr>
        <w:pStyle w:val="NAGOWEKZOTY"/>
        <w:spacing w:before="40" w:after="0"/>
        <w:rPr>
          <w:lang w:val="en-GB"/>
        </w:rPr>
      </w:pPr>
      <w:r w:rsidRPr="00A20961">
        <w:rPr>
          <w:lang w:val="en-GB"/>
        </w:rPr>
        <w:t>Blessing</w:t>
      </w:r>
    </w:p>
    <w:tbl>
      <w:tblPr>
        <w:tblW w:w="6808" w:type="dxa"/>
        <w:tblLook w:val="01E0" w:firstRow="1" w:lastRow="1" w:firstColumn="1" w:lastColumn="1" w:noHBand="0" w:noVBand="0"/>
      </w:tblPr>
      <w:tblGrid>
        <w:gridCol w:w="625"/>
        <w:gridCol w:w="6183"/>
      </w:tblGrid>
      <w:tr w:rsidR="00897FC9" w:rsidRPr="00A20961" w14:paraId="01721063" w14:textId="77777777">
        <w:tc>
          <w:tcPr>
            <w:tcW w:w="515" w:type="dxa"/>
          </w:tcPr>
          <w:p w14:paraId="3C684E0C" w14:textId="1F5074FF" w:rsidR="00897FC9" w:rsidRPr="00A20961" w:rsidRDefault="001616FC" w:rsidP="001D5C19">
            <w:pPr>
              <w:pStyle w:val="Tabelagranatowybold"/>
              <w:rPr>
                <w:lang w:val="en-GB"/>
              </w:rPr>
            </w:pPr>
            <w:r w:rsidRPr="00A20961">
              <w:rPr>
                <w:lang w:val="en-GB"/>
              </w:rPr>
              <w:t>Rev</w:t>
            </w:r>
            <w:r w:rsidR="00897FC9" w:rsidRPr="00A20961">
              <w:rPr>
                <w:lang w:val="en-GB"/>
              </w:rPr>
              <w:t>:</w:t>
            </w:r>
          </w:p>
        </w:tc>
        <w:tc>
          <w:tcPr>
            <w:tcW w:w="6293" w:type="dxa"/>
          </w:tcPr>
          <w:p w14:paraId="4C80BA26" w14:textId="45352B79" w:rsidR="00897FC9" w:rsidRPr="00A20961" w:rsidRDefault="001616FC" w:rsidP="00897FC9">
            <w:pPr>
              <w:pStyle w:val="TEKSTpodstawowy"/>
              <w:rPr>
                <w:b/>
                <w:bCs/>
                <w:lang w:val="en-GB"/>
              </w:rPr>
            </w:pPr>
            <w:r w:rsidRPr="00A20961">
              <w:rPr>
                <w:rStyle w:val="bold"/>
                <w:lang w:val="en-GB"/>
              </w:rPr>
              <w:t xml:space="preserve">The Lord bless you and keep you. The Lord make his face shine on you and be gracious to you. The Lord look upon you with favour,† and give you peace. </w:t>
            </w:r>
            <w:r w:rsidRPr="00A20961">
              <w:rPr>
                <w:rStyle w:val="bold"/>
                <w:b w:val="0"/>
                <w:bCs w:val="0"/>
                <w:lang w:val="en-GB"/>
              </w:rPr>
              <w:t>(Numbers 6:24-26)</w:t>
            </w:r>
          </w:p>
        </w:tc>
      </w:tr>
      <w:tr w:rsidR="00897FC9" w:rsidRPr="00A20961" w14:paraId="67CC4F6F" w14:textId="77777777">
        <w:tc>
          <w:tcPr>
            <w:tcW w:w="515" w:type="dxa"/>
          </w:tcPr>
          <w:p w14:paraId="0FEB4B82" w14:textId="166E19EE" w:rsidR="00897FC9" w:rsidRPr="00A20961" w:rsidRDefault="001616FC" w:rsidP="006C1BD3">
            <w:pPr>
              <w:rPr>
                <w:rStyle w:val="Tabelagranatowy"/>
                <w:lang w:val="en-GB"/>
              </w:rPr>
            </w:pPr>
            <w:r w:rsidRPr="00A20961">
              <w:rPr>
                <w:rStyle w:val="Tabelagranatowy"/>
                <w:lang w:val="en-GB"/>
              </w:rPr>
              <w:t>C</w:t>
            </w:r>
            <w:r w:rsidR="00897FC9" w:rsidRPr="00A20961">
              <w:rPr>
                <w:rStyle w:val="Tabelagranatowy"/>
                <w:lang w:val="en-GB"/>
              </w:rPr>
              <w:t>:</w:t>
            </w:r>
          </w:p>
        </w:tc>
        <w:tc>
          <w:tcPr>
            <w:tcW w:w="6293" w:type="dxa"/>
          </w:tcPr>
          <w:p w14:paraId="50BC6DC7" w14:textId="18E57A6F" w:rsidR="00897FC9" w:rsidRPr="00A20961" w:rsidRDefault="00897FC9" w:rsidP="002F1199">
            <w:pPr>
              <w:pStyle w:val="TEKSTpodstawowy"/>
              <w:rPr>
                <w:lang w:val="en-GB"/>
              </w:rPr>
            </w:pPr>
            <w:r w:rsidRPr="00A20961">
              <w:rPr>
                <w:lang w:val="en-GB"/>
              </w:rPr>
              <w:t xml:space="preserve">Amen. </w:t>
            </w:r>
          </w:p>
        </w:tc>
      </w:tr>
    </w:tbl>
    <w:p w14:paraId="1D723E79" w14:textId="45C9765D" w:rsidR="00897FC9" w:rsidRPr="00A20961" w:rsidRDefault="000C2C62" w:rsidP="000C2C62">
      <w:pPr>
        <w:pStyle w:val="NAGOWEKZOTY"/>
        <w:spacing w:before="40" w:after="40"/>
        <w:rPr>
          <w:lang w:val="en-GB"/>
        </w:rPr>
      </w:pPr>
      <w:r w:rsidRPr="00A20961">
        <w:rPr>
          <w:lang w:val="en-GB"/>
        </w:rPr>
        <w:lastRenderedPageBreak/>
        <w:t>Hymn</w:t>
      </w:r>
      <w:r w:rsidR="00874D8E" w:rsidRPr="00A20961">
        <w:rPr>
          <w:lang w:val="en-GB"/>
        </w:rPr>
        <w:t xml:space="preserve"> V</w:t>
      </w:r>
      <w:r w:rsidR="007D2DD8" w:rsidRPr="00A20961">
        <w:rPr>
          <w:lang w:val="en-GB"/>
        </w:rPr>
        <w:t xml:space="preserve"> </w:t>
      </w:r>
      <w:r w:rsidR="00D07951" w:rsidRPr="00A20961">
        <w:rPr>
          <w:lang w:val="en-GB"/>
        </w:rPr>
        <w:t xml:space="preserve">– </w:t>
      </w:r>
      <w:r w:rsidR="00EE11A5">
        <w:rPr>
          <w:i/>
          <w:iCs/>
          <w:lang w:val="en-GB"/>
        </w:rPr>
        <w:t>We Are One in Spirit</w:t>
      </w:r>
      <w:r w:rsidRPr="00A20961">
        <w:rPr>
          <w:b w:val="0"/>
          <w:bCs/>
          <w:vertAlign w:val="subscript"/>
          <w:lang w:val="en-GB"/>
        </w:rPr>
        <w:t>(</w:t>
      </w:r>
      <w:r w:rsidR="00BF5DAD" w:rsidRPr="00A20961">
        <w:rPr>
          <w:b w:val="0"/>
          <w:bCs/>
          <w:vertAlign w:val="subscript"/>
          <w:lang w:val="en-GB"/>
        </w:rPr>
        <w:t xml:space="preserve">ŚE </w:t>
      </w:r>
      <w:r w:rsidR="00EE11A5">
        <w:rPr>
          <w:b w:val="0"/>
          <w:bCs/>
          <w:vertAlign w:val="subscript"/>
          <w:lang w:val="en-GB"/>
        </w:rPr>
        <w:t>542</w:t>
      </w:r>
      <w:r w:rsidRPr="00A20961">
        <w:rPr>
          <w:b w:val="0"/>
          <w:bCs/>
          <w:vertAlign w:val="subscript"/>
          <w:lang w:val="en-GB"/>
        </w:rPr>
        <w:t>)</w:t>
      </w:r>
    </w:p>
    <w:p w14:paraId="4BDA1DC7" w14:textId="46979865" w:rsidR="00EE11A5" w:rsidRPr="00EE11A5" w:rsidRDefault="00EE11A5" w:rsidP="00EE11A5">
      <w:pPr>
        <w:pStyle w:val="NAGOWEKZOTY"/>
        <w:rPr>
          <w:rFonts w:ascii="Barlow" w:hAnsi="Barlow"/>
          <w:b w:val="0"/>
          <w:color w:val="000000"/>
          <w:sz w:val="20"/>
          <w:szCs w:val="20"/>
          <w:lang w:val="en-GB"/>
        </w:rPr>
      </w:pPr>
      <w:r w:rsidRPr="00EE11A5">
        <w:rPr>
          <w:rFonts w:ascii="Barlow" w:hAnsi="Barlow"/>
          <w:b w:val="0"/>
          <w:color w:val="000000"/>
          <w:sz w:val="20"/>
          <w:szCs w:val="20"/>
          <w:lang w:val="en-GB"/>
        </w:rPr>
        <w:t>We are one in Spirit, we are one in Lord.</w:t>
      </w:r>
      <w:r>
        <w:rPr>
          <w:rFonts w:ascii="Barlow" w:hAnsi="Barlow"/>
          <w:b w:val="0"/>
          <w:color w:val="000000"/>
          <w:sz w:val="20"/>
          <w:szCs w:val="20"/>
          <w:lang w:val="en-GB"/>
        </w:rPr>
        <w:br/>
      </w:r>
      <w:r w:rsidRPr="00EE11A5">
        <w:rPr>
          <w:rFonts w:ascii="Barlow" w:hAnsi="Barlow"/>
          <w:b w:val="0"/>
          <w:color w:val="000000"/>
          <w:sz w:val="20"/>
          <w:szCs w:val="20"/>
          <w:lang w:val="en-GB"/>
        </w:rPr>
        <w:t>We are one in Spirit, we are one in Lord.</w:t>
      </w:r>
      <w:r>
        <w:rPr>
          <w:rFonts w:ascii="Barlow" w:hAnsi="Barlow"/>
          <w:b w:val="0"/>
          <w:color w:val="000000"/>
          <w:sz w:val="20"/>
          <w:szCs w:val="20"/>
          <w:lang w:val="en-GB"/>
        </w:rPr>
        <w:br/>
      </w:r>
      <w:r w:rsidRPr="00EE11A5">
        <w:rPr>
          <w:rFonts w:ascii="Barlow" w:hAnsi="Barlow"/>
          <w:b w:val="0"/>
          <w:color w:val="000000"/>
          <w:sz w:val="20"/>
          <w:szCs w:val="20"/>
          <w:lang w:val="en-GB"/>
        </w:rPr>
        <w:t>And we pray that all unity may one day be restored</w:t>
      </w:r>
      <w:r>
        <w:rPr>
          <w:rFonts w:ascii="Barlow" w:hAnsi="Barlow"/>
          <w:b w:val="0"/>
          <w:color w:val="000000"/>
          <w:sz w:val="20"/>
          <w:szCs w:val="20"/>
          <w:lang w:val="en-GB"/>
        </w:rPr>
        <w:br/>
      </w:r>
      <w:r w:rsidRPr="00EE11A5">
        <w:rPr>
          <w:rFonts w:ascii="Barlow" w:hAnsi="Barlow"/>
          <w:b w:val="0"/>
          <w:color w:val="000000"/>
          <w:sz w:val="20"/>
          <w:szCs w:val="20"/>
          <w:lang w:val="en-GB"/>
        </w:rPr>
        <w:t>And they’ll know we are Christians by our love, by our love.</w:t>
      </w:r>
    </w:p>
    <w:p w14:paraId="5D9A4E63" w14:textId="5D55692F" w:rsidR="009E7838" w:rsidRPr="00F13BF7" w:rsidRDefault="00874D8E" w:rsidP="00F13BF7">
      <w:pPr>
        <w:pStyle w:val="NAGOWEKZOTY"/>
        <w:jc w:val="both"/>
        <w:rPr>
          <w:rFonts w:ascii="Barlow" w:hAnsi="Barlow"/>
          <w:b w:val="0"/>
          <w:color w:val="000000"/>
          <w:sz w:val="20"/>
          <w:szCs w:val="20"/>
          <w:lang w:val="en-GB"/>
        </w:rPr>
      </w:pPr>
      <w:r w:rsidRPr="00F13BF7">
        <w:rPr>
          <w:lang w:val="en-GB"/>
        </w:rPr>
        <w:t>Postlud</w:t>
      </w:r>
      <w:r w:rsidR="000C2C62" w:rsidRPr="00F13BF7">
        <w:rPr>
          <w:lang w:val="en-GB"/>
        </w:rPr>
        <w:t>e</w:t>
      </w:r>
    </w:p>
    <w:p w14:paraId="03BE1D56" w14:textId="302DA6CC" w:rsidR="009E7838" w:rsidRPr="00A20961" w:rsidRDefault="009E7838">
      <w:pPr>
        <w:rPr>
          <w:lang w:val="en-GB"/>
        </w:rPr>
      </w:pPr>
    </w:p>
    <w:p w14:paraId="2F7818E7" w14:textId="3A07A662" w:rsidR="009E7838" w:rsidRPr="00A20961" w:rsidRDefault="009E7838">
      <w:pPr>
        <w:rPr>
          <w:lang w:val="en-GB"/>
        </w:rPr>
      </w:pPr>
    </w:p>
    <w:p w14:paraId="2D601349" w14:textId="07148321" w:rsidR="009E7838" w:rsidRPr="00A20961" w:rsidRDefault="009E7838">
      <w:pPr>
        <w:rPr>
          <w:lang w:val="en-GB"/>
        </w:rPr>
      </w:pPr>
    </w:p>
    <w:p w14:paraId="59D0A84A" w14:textId="71196982" w:rsidR="009E7838" w:rsidRPr="00A20961" w:rsidRDefault="009E7838">
      <w:pPr>
        <w:rPr>
          <w:lang w:val="en-GB"/>
        </w:rPr>
      </w:pPr>
    </w:p>
    <w:p w14:paraId="34D517BE" w14:textId="6FA07279" w:rsidR="009E7838" w:rsidRPr="00A20961" w:rsidRDefault="009E7838">
      <w:pPr>
        <w:rPr>
          <w:lang w:val="en-GB"/>
        </w:rPr>
      </w:pPr>
    </w:p>
    <w:p w14:paraId="6DFCAD56" w14:textId="3368D28B" w:rsidR="009E7838" w:rsidRPr="00A20961" w:rsidRDefault="009E7838">
      <w:pPr>
        <w:rPr>
          <w:lang w:val="en-GB"/>
        </w:rPr>
      </w:pPr>
    </w:p>
    <w:p w14:paraId="1192A9DE" w14:textId="5FC87E47" w:rsidR="009E7838" w:rsidRPr="00A20961" w:rsidRDefault="009E7838">
      <w:pPr>
        <w:rPr>
          <w:lang w:val="en-GB"/>
        </w:rPr>
      </w:pPr>
    </w:p>
    <w:p w14:paraId="428B533C" w14:textId="37CCD771" w:rsidR="009E7838" w:rsidRPr="00A20961" w:rsidRDefault="009E7838">
      <w:pPr>
        <w:rPr>
          <w:lang w:val="en-GB"/>
        </w:rPr>
      </w:pPr>
    </w:p>
    <w:p w14:paraId="7604F75D" w14:textId="7C00D50B" w:rsidR="009E7838" w:rsidRPr="00A20961" w:rsidRDefault="009E7838">
      <w:pPr>
        <w:rPr>
          <w:lang w:val="en-GB"/>
        </w:rPr>
      </w:pPr>
    </w:p>
    <w:p w14:paraId="3792B16F" w14:textId="49692CBC" w:rsidR="009E7838" w:rsidRPr="00A20961" w:rsidRDefault="009E7838">
      <w:pPr>
        <w:rPr>
          <w:lang w:val="en-GB"/>
        </w:rPr>
      </w:pPr>
    </w:p>
    <w:p w14:paraId="11ADB28A" w14:textId="79547ACF" w:rsidR="009E7838" w:rsidRPr="00A20961" w:rsidRDefault="00021F23">
      <w:pPr>
        <w:rPr>
          <w:lang w:val="en-GB"/>
        </w:rPr>
      </w:pPr>
      <w:r w:rsidRPr="00A20961">
        <w:rPr>
          <w:noProof/>
          <w:lang w:val="en-GB"/>
        </w:rPr>
        <w:drawing>
          <wp:anchor distT="0" distB="0" distL="114300" distR="114300" simplePos="0" relativeHeight="251656704" behindDoc="1" locked="0" layoutInCell="1" allowOverlap="1" wp14:anchorId="2D82DFEF" wp14:editId="78813C65">
            <wp:simplePos x="0" y="0"/>
            <wp:positionH relativeFrom="page">
              <wp:posOffset>257175</wp:posOffset>
            </wp:positionH>
            <wp:positionV relativeFrom="paragraph">
              <wp:posOffset>180975</wp:posOffset>
            </wp:positionV>
            <wp:extent cx="4779010" cy="2437765"/>
            <wp:effectExtent l="0" t="0" r="2540" b="635"/>
            <wp:wrapNone/>
            <wp:docPr id="6920692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79010" cy="2437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708FC" w14:textId="000FCC14" w:rsidR="009E7838" w:rsidRPr="00A20961" w:rsidRDefault="009E7838">
      <w:pPr>
        <w:rPr>
          <w:lang w:val="en-GB"/>
        </w:rPr>
      </w:pPr>
    </w:p>
    <w:p w14:paraId="24C6F69C" w14:textId="1C811F1C" w:rsidR="009E7838" w:rsidRPr="00A20961" w:rsidRDefault="009E7838">
      <w:pPr>
        <w:rPr>
          <w:lang w:val="en-GB"/>
        </w:rPr>
      </w:pPr>
    </w:p>
    <w:sectPr w:rsidR="009E7838" w:rsidRPr="00A20961" w:rsidSect="00B05B84">
      <w:headerReference w:type="even" r:id="rId8"/>
      <w:headerReference w:type="default" r:id="rId9"/>
      <w:footerReference w:type="even" r:id="rId10"/>
      <w:footerReference w:type="default" r:id="rId11"/>
      <w:headerReference w:type="first" r:id="rId12"/>
      <w:pgSz w:w="8420" w:h="11907"/>
      <w:pgMar w:top="899" w:right="680" w:bottom="47" w:left="12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F8EF7" w14:textId="77777777" w:rsidR="00CE0DBF" w:rsidRDefault="00CE0DBF">
      <w:r>
        <w:separator/>
      </w:r>
    </w:p>
  </w:endnote>
  <w:endnote w:type="continuationSeparator" w:id="0">
    <w:p w14:paraId="11C22091" w14:textId="77777777" w:rsidR="00CE0DBF" w:rsidRDefault="00CE0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Barlow">
    <w:charset w:val="EE"/>
    <w:family w:val="auto"/>
    <w:pitch w:val="variable"/>
    <w:sig w:usb0="20000007" w:usb1="00000000" w:usb2="00000000" w:usb3="00000000" w:csb0="00000193" w:csb1="00000000"/>
  </w:font>
  <w:font w:name="Playfair Display">
    <w:charset w:val="EE"/>
    <w:family w:val="auto"/>
    <w:pitch w:val="variable"/>
    <w:sig w:usb0="20000207" w:usb1="00000000" w:usb2="00000000" w:usb3="00000000" w:csb0="00000197" w:csb1="00000000"/>
  </w:font>
  <w:font w:name="Barlow Light">
    <w:charset w:val="EE"/>
    <w:family w:val="auto"/>
    <w:pitch w:val="variable"/>
    <w:sig w:usb0="20000007" w:usb1="00000000" w:usb2="00000000" w:usb3="00000000" w:csb0="00000193"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632D5" w14:textId="77777777" w:rsidR="00C11595" w:rsidRPr="009E7838" w:rsidRDefault="00C11595" w:rsidP="009E7838">
    <w:pPr>
      <w:framePr w:wrap="around" w:vAnchor="text" w:hAnchor="page" w:x="4119" w:y="399"/>
      <w:rPr>
        <w:rStyle w:val="Numerstrony"/>
        <w:rFonts w:ascii="Playfair Display" w:hAnsi="Playfair Display"/>
      </w:rPr>
    </w:pPr>
    <w:r w:rsidRPr="009E7838">
      <w:rPr>
        <w:rStyle w:val="Numerstrony"/>
        <w:rFonts w:ascii="Playfair Display" w:hAnsi="Playfair Display"/>
      </w:rPr>
      <w:fldChar w:fldCharType="begin"/>
    </w:r>
    <w:r w:rsidRPr="009E7838">
      <w:rPr>
        <w:rStyle w:val="Numerstrony"/>
        <w:rFonts w:ascii="Playfair Display" w:hAnsi="Playfair Display"/>
      </w:rPr>
      <w:instrText xml:space="preserve">PAGE  </w:instrText>
    </w:r>
    <w:r w:rsidRPr="009E7838">
      <w:rPr>
        <w:rStyle w:val="Numerstrony"/>
        <w:rFonts w:ascii="Playfair Display" w:hAnsi="Playfair Display"/>
      </w:rPr>
      <w:fldChar w:fldCharType="separate"/>
    </w:r>
    <w:r w:rsidR="00874D8E">
      <w:rPr>
        <w:rStyle w:val="Numerstrony"/>
        <w:rFonts w:ascii="Playfair Display" w:hAnsi="Playfair Display"/>
        <w:noProof/>
      </w:rPr>
      <w:t>8</w:t>
    </w:r>
    <w:r w:rsidRPr="009E7838">
      <w:rPr>
        <w:rStyle w:val="Numerstrony"/>
        <w:rFonts w:ascii="Playfair Display" w:hAnsi="Playfair Display"/>
      </w:rPr>
      <w:fldChar w:fldCharType="end"/>
    </w:r>
  </w:p>
  <w:p w14:paraId="15F8CFFA" w14:textId="77777777" w:rsidR="00C11595" w:rsidRDefault="00C11595" w:rsidP="009E7838">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A3B6F" w14:textId="77777777" w:rsidR="00C11595" w:rsidRPr="009E7838" w:rsidRDefault="00C11595" w:rsidP="009E7838">
    <w:pPr>
      <w:framePr w:wrap="around" w:vAnchor="text" w:hAnchor="page" w:x="4119" w:y="399"/>
      <w:rPr>
        <w:rStyle w:val="Numerstrony"/>
        <w:rFonts w:ascii="Playfair Display" w:hAnsi="Playfair Display"/>
      </w:rPr>
    </w:pPr>
    <w:r w:rsidRPr="009E7838">
      <w:rPr>
        <w:rStyle w:val="Numerstrony"/>
        <w:rFonts w:ascii="Playfair Display" w:hAnsi="Playfair Display"/>
      </w:rPr>
      <w:fldChar w:fldCharType="begin"/>
    </w:r>
    <w:r w:rsidRPr="009E7838">
      <w:rPr>
        <w:rStyle w:val="Numerstrony"/>
        <w:rFonts w:ascii="Playfair Display" w:hAnsi="Playfair Display"/>
      </w:rPr>
      <w:instrText xml:space="preserve">PAGE  </w:instrText>
    </w:r>
    <w:r w:rsidRPr="009E7838">
      <w:rPr>
        <w:rStyle w:val="Numerstrony"/>
        <w:rFonts w:ascii="Playfair Display" w:hAnsi="Playfair Display"/>
      </w:rPr>
      <w:fldChar w:fldCharType="separate"/>
    </w:r>
    <w:r w:rsidR="00874D8E">
      <w:rPr>
        <w:rStyle w:val="Numerstrony"/>
        <w:rFonts w:ascii="Playfair Display" w:hAnsi="Playfair Display"/>
        <w:noProof/>
      </w:rPr>
      <w:t>9</w:t>
    </w:r>
    <w:r w:rsidRPr="009E7838">
      <w:rPr>
        <w:rStyle w:val="Numerstrony"/>
        <w:rFonts w:ascii="Playfair Display" w:hAnsi="Playfair Display"/>
      </w:rPr>
      <w:fldChar w:fldCharType="end"/>
    </w:r>
  </w:p>
  <w:p w14:paraId="2AC70324" w14:textId="77777777" w:rsidR="00C11595" w:rsidRDefault="00C1159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D8B11" w14:textId="77777777" w:rsidR="00CE0DBF" w:rsidRDefault="00CE0DBF">
      <w:r>
        <w:separator/>
      </w:r>
    </w:p>
  </w:footnote>
  <w:footnote w:type="continuationSeparator" w:id="0">
    <w:p w14:paraId="78E79D0B" w14:textId="77777777" w:rsidR="00CE0DBF" w:rsidRDefault="00CE0D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DCAD5" w14:textId="309F814B" w:rsidR="00C11595" w:rsidRDefault="00395DD0">
    <w:r>
      <w:rPr>
        <w:noProof/>
      </w:rPr>
      <w:drawing>
        <wp:anchor distT="0" distB="0" distL="114300" distR="114300" simplePos="0" relativeHeight="251656704" behindDoc="1" locked="0" layoutInCell="1" allowOverlap="1" wp14:anchorId="4FB1FF22" wp14:editId="5074EC71">
          <wp:simplePos x="0" y="0"/>
          <wp:positionH relativeFrom="column">
            <wp:posOffset>-800100</wp:posOffset>
          </wp:positionH>
          <wp:positionV relativeFrom="paragraph">
            <wp:posOffset>-450850</wp:posOffset>
          </wp:positionV>
          <wp:extent cx="5346700" cy="7581900"/>
          <wp:effectExtent l="0" t="0" r="0" b="0"/>
          <wp:wrapNone/>
          <wp:docPr id="102993263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670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A94DB" w14:textId="43A630EF" w:rsidR="00C11595" w:rsidRDefault="00395DD0">
    <w:r>
      <w:rPr>
        <w:noProof/>
      </w:rPr>
      <w:drawing>
        <wp:anchor distT="0" distB="0" distL="114300" distR="114300" simplePos="0" relativeHeight="251657728" behindDoc="1" locked="0" layoutInCell="1" allowOverlap="1" wp14:anchorId="7A95A96B" wp14:editId="28579970">
          <wp:simplePos x="0" y="0"/>
          <wp:positionH relativeFrom="column">
            <wp:posOffset>-800100</wp:posOffset>
          </wp:positionH>
          <wp:positionV relativeFrom="paragraph">
            <wp:posOffset>-450850</wp:posOffset>
          </wp:positionV>
          <wp:extent cx="5346700" cy="7581900"/>
          <wp:effectExtent l="0" t="0" r="0" b="0"/>
          <wp:wrapNone/>
          <wp:docPr id="63956615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670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B8FDC" w14:textId="60AEBA66" w:rsidR="00C11595" w:rsidRDefault="00395DD0">
    <w:r>
      <w:rPr>
        <w:noProof/>
      </w:rPr>
      <w:drawing>
        <wp:anchor distT="0" distB="0" distL="114300" distR="114300" simplePos="0" relativeHeight="251658752" behindDoc="1" locked="0" layoutInCell="1" allowOverlap="1" wp14:anchorId="5A91678E" wp14:editId="4D30B579">
          <wp:simplePos x="0" y="0"/>
          <wp:positionH relativeFrom="column">
            <wp:posOffset>-800100</wp:posOffset>
          </wp:positionH>
          <wp:positionV relativeFrom="paragraph">
            <wp:posOffset>-450850</wp:posOffset>
          </wp:positionV>
          <wp:extent cx="5346700" cy="7581900"/>
          <wp:effectExtent l="0" t="0" r="0" b="0"/>
          <wp:wrapNone/>
          <wp:docPr id="13297429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670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32C1B"/>
    <w:multiLevelType w:val="hybridMultilevel"/>
    <w:tmpl w:val="7B6200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A77C2F"/>
    <w:multiLevelType w:val="hybridMultilevel"/>
    <w:tmpl w:val="C31ED9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9F51C52"/>
    <w:multiLevelType w:val="hybridMultilevel"/>
    <w:tmpl w:val="D1BA50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C2768B"/>
    <w:multiLevelType w:val="hybridMultilevel"/>
    <w:tmpl w:val="804AF4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B233FC9"/>
    <w:multiLevelType w:val="hybridMultilevel"/>
    <w:tmpl w:val="70BEBC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B5117F3"/>
    <w:multiLevelType w:val="hybridMultilevel"/>
    <w:tmpl w:val="09426C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CD83E71"/>
    <w:multiLevelType w:val="hybridMultilevel"/>
    <w:tmpl w:val="56321C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D074D0E"/>
    <w:multiLevelType w:val="hybridMultilevel"/>
    <w:tmpl w:val="CE94AE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D902657"/>
    <w:multiLevelType w:val="hybridMultilevel"/>
    <w:tmpl w:val="37284B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FF87370"/>
    <w:multiLevelType w:val="hybridMultilevel"/>
    <w:tmpl w:val="AEF0B574"/>
    <w:lvl w:ilvl="0" w:tplc="0DE8EFD8">
      <w:start w:val="1"/>
      <w:numFmt w:val="decimal"/>
      <w:lvlText w:val="%1."/>
      <w:lvlJc w:val="left"/>
      <w:pPr>
        <w:ind w:left="720" w:hanging="360"/>
      </w:pPr>
      <w:rPr>
        <w:rFonts w:ascii="Barlow" w:hAnsi="Barlow" w:hint="default"/>
        <w:b w:val="0"/>
        <w:bCs/>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08946C6"/>
    <w:multiLevelType w:val="hybridMultilevel"/>
    <w:tmpl w:val="B81CA816"/>
    <w:lvl w:ilvl="0" w:tplc="32C64442">
      <w:start w:val="1"/>
      <w:numFmt w:val="decimal"/>
      <w:pStyle w:val="Pieniwypunktowanie"/>
      <w:lvlText w:val="%1."/>
      <w:lvlJc w:val="left"/>
      <w:pPr>
        <w:ind w:left="7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0453BB"/>
    <w:multiLevelType w:val="hybridMultilevel"/>
    <w:tmpl w:val="43AC9B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91F21B2"/>
    <w:multiLevelType w:val="hybridMultilevel"/>
    <w:tmpl w:val="BABAF4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82B690E"/>
    <w:multiLevelType w:val="hybridMultilevel"/>
    <w:tmpl w:val="C2A604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8692EA4"/>
    <w:multiLevelType w:val="hybridMultilevel"/>
    <w:tmpl w:val="F44CAA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17F45DF"/>
    <w:multiLevelType w:val="hybridMultilevel"/>
    <w:tmpl w:val="45C631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6D62073"/>
    <w:multiLevelType w:val="hybridMultilevel"/>
    <w:tmpl w:val="4704BD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DFD080A"/>
    <w:multiLevelType w:val="hybridMultilevel"/>
    <w:tmpl w:val="3B06E5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E4A0C41"/>
    <w:multiLevelType w:val="hybridMultilevel"/>
    <w:tmpl w:val="714496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FFE51DC"/>
    <w:multiLevelType w:val="hybridMultilevel"/>
    <w:tmpl w:val="600E6B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38B12ED"/>
    <w:multiLevelType w:val="hybridMultilevel"/>
    <w:tmpl w:val="D1BA50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3D109C0"/>
    <w:multiLevelType w:val="hybridMultilevel"/>
    <w:tmpl w:val="67CC8782"/>
    <w:lvl w:ilvl="0" w:tplc="0DE8EFD8">
      <w:start w:val="1"/>
      <w:numFmt w:val="decimal"/>
      <w:lvlText w:val="%1."/>
      <w:lvlJc w:val="left"/>
      <w:pPr>
        <w:ind w:left="720" w:hanging="360"/>
      </w:pPr>
      <w:rPr>
        <w:rFonts w:ascii="Barlow" w:hAnsi="Barlow" w:hint="default"/>
        <w:b w:val="0"/>
        <w:bCs/>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5B35417"/>
    <w:multiLevelType w:val="hybridMultilevel"/>
    <w:tmpl w:val="82544D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FFF6BC7"/>
    <w:multiLevelType w:val="hybridMultilevel"/>
    <w:tmpl w:val="6C5ECF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2B02911"/>
    <w:multiLevelType w:val="hybridMultilevel"/>
    <w:tmpl w:val="DEFE3A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9A56F76"/>
    <w:multiLevelType w:val="hybridMultilevel"/>
    <w:tmpl w:val="8D14C4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D0E52BE"/>
    <w:multiLevelType w:val="hybridMultilevel"/>
    <w:tmpl w:val="394EDD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DE176FC"/>
    <w:multiLevelType w:val="hybridMultilevel"/>
    <w:tmpl w:val="C6261A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F8D1CA9"/>
    <w:multiLevelType w:val="hybridMultilevel"/>
    <w:tmpl w:val="BB68FE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49239677">
    <w:abstractNumId w:val="10"/>
  </w:num>
  <w:num w:numId="2" w16cid:durableId="250819923">
    <w:abstractNumId w:val="14"/>
  </w:num>
  <w:num w:numId="3" w16cid:durableId="690255008">
    <w:abstractNumId w:val="24"/>
  </w:num>
  <w:num w:numId="4" w16cid:durableId="1283075502">
    <w:abstractNumId w:val="15"/>
  </w:num>
  <w:num w:numId="5" w16cid:durableId="2070490372">
    <w:abstractNumId w:val="26"/>
  </w:num>
  <w:num w:numId="6" w16cid:durableId="1170291423">
    <w:abstractNumId w:val="12"/>
  </w:num>
  <w:num w:numId="7" w16cid:durableId="477649720">
    <w:abstractNumId w:val="3"/>
  </w:num>
  <w:num w:numId="8" w16cid:durableId="1405755921">
    <w:abstractNumId w:val="11"/>
  </w:num>
  <w:num w:numId="9" w16cid:durableId="1247767726">
    <w:abstractNumId w:val="6"/>
  </w:num>
  <w:num w:numId="10" w16cid:durableId="1875968699">
    <w:abstractNumId w:val="21"/>
  </w:num>
  <w:num w:numId="11" w16cid:durableId="25326787">
    <w:abstractNumId w:val="9"/>
  </w:num>
  <w:num w:numId="12" w16cid:durableId="1535801707">
    <w:abstractNumId w:val="28"/>
  </w:num>
  <w:num w:numId="13" w16cid:durableId="1429884062">
    <w:abstractNumId w:val="7"/>
  </w:num>
  <w:num w:numId="14" w16cid:durableId="1674645623">
    <w:abstractNumId w:val="13"/>
  </w:num>
  <w:num w:numId="15" w16cid:durableId="1353528910">
    <w:abstractNumId w:val="27"/>
  </w:num>
  <w:num w:numId="16" w16cid:durableId="1456369422">
    <w:abstractNumId w:val="19"/>
  </w:num>
  <w:num w:numId="17" w16cid:durableId="2007899108">
    <w:abstractNumId w:val="2"/>
  </w:num>
  <w:num w:numId="18" w16cid:durableId="1056928514">
    <w:abstractNumId w:val="18"/>
  </w:num>
  <w:num w:numId="19" w16cid:durableId="267587168">
    <w:abstractNumId w:val="23"/>
  </w:num>
  <w:num w:numId="20" w16cid:durableId="1651061279">
    <w:abstractNumId w:val="1"/>
  </w:num>
  <w:num w:numId="21" w16cid:durableId="1292175183">
    <w:abstractNumId w:val="20"/>
  </w:num>
  <w:num w:numId="22" w16cid:durableId="1731071316">
    <w:abstractNumId w:val="25"/>
  </w:num>
  <w:num w:numId="23" w16cid:durableId="1461607972">
    <w:abstractNumId w:val="22"/>
  </w:num>
  <w:num w:numId="24" w16cid:durableId="1472164848">
    <w:abstractNumId w:val="0"/>
  </w:num>
  <w:num w:numId="25" w16cid:durableId="1274748801">
    <w:abstractNumId w:val="17"/>
  </w:num>
  <w:num w:numId="26" w16cid:durableId="2063795458">
    <w:abstractNumId w:val="16"/>
  </w:num>
  <w:num w:numId="27" w16cid:durableId="718473923">
    <w:abstractNumId w:val="4"/>
  </w:num>
  <w:num w:numId="28" w16cid:durableId="1153066615">
    <w:abstractNumId w:val="8"/>
  </w:num>
  <w:num w:numId="29" w16cid:durableId="286618681">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838"/>
    <w:rsid w:val="000043C4"/>
    <w:rsid w:val="00017DD8"/>
    <w:rsid w:val="00021F23"/>
    <w:rsid w:val="00033691"/>
    <w:rsid w:val="00036D8A"/>
    <w:rsid w:val="00061A19"/>
    <w:rsid w:val="0006299D"/>
    <w:rsid w:val="0009568B"/>
    <w:rsid w:val="000A3313"/>
    <w:rsid w:val="000A4474"/>
    <w:rsid w:val="000A6F9D"/>
    <w:rsid w:val="000B1E7E"/>
    <w:rsid w:val="000B45DF"/>
    <w:rsid w:val="000C18B5"/>
    <w:rsid w:val="000C2C62"/>
    <w:rsid w:val="000D4D93"/>
    <w:rsid w:val="000D6BF9"/>
    <w:rsid w:val="000E3146"/>
    <w:rsid w:val="000E6E2E"/>
    <w:rsid w:val="000F0990"/>
    <w:rsid w:val="0010155D"/>
    <w:rsid w:val="00104056"/>
    <w:rsid w:val="001051F6"/>
    <w:rsid w:val="0010605E"/>
    <w:rsid w:val="00110E0B"/>
    <w:rsid w:val="001112C7"/>
    <w:rsid w:val="001140AD"/>
    <w:rsid w:val="00126EC6"/>
    <w:rsid w:val="001304FA"/>
    <w:rsid w:val="00143A84"/>
    <w:rsid w:val="0015260E"/>
    <w:rsid w:val="00153E50"/>
    <w:rsid w:val="00155302"/>
    <w:rsid w:val="001600B2"/>
    <w:rsid w:val="001604DD"/>
    <w:rsid w:val="0016158D"/>
    <w:rsid w:val="001616FC"/>
    <w:rsid w:val="00164FCA"/>
    <w:rsid w:val="00170E20"/>
    <w:rsid w:val="00171A5F"/>
    <w:rsid w:val="001723EC"/>
    <w:rsid w:val="0017407A"/>
    <w:rsid w:val="001813C2"/>
    <w:rsid w:val="00183A06"/>
    <w:rsid w:val="00196AD0"/>
    <w:rsid w:val="001B3E7C"/>
    <w:rsid w:val="001B4382"/>
    <w:rsid w:val="001D0C39"/>
    <w:rsid w:val="001D1745"/>
    <w:rsid w:val="001D1889"/>
    <w:rsid w:val="001D48BF"/>
    <w:rsid w:val="001D4945"/>
    <w:rsid w:val="001D5C19"/>
    <w:rsid w:val="001D744A"/>
    <w:rsid w:val="001E25A8"/>
    <w:rsid w:val="00201650"/>
    <w:rsid w:val="00225C91"/>
    <w:rsid w:val="00226DEC"/>
    <w:rsid w:val="0023777E"/>
    <w:rsid w:val="00250A19"/>
    <w:rsid w:val="00257B50"/>
    <w:rsid w:val="0028173C"/>
    <w:rsid w:val="0029418A"/>
    <w:rsid w:val="002A397B"/>
    <w:rsid w:val="002A7714"/>
    <w:rsid w:val="002B370A"/>
    <w:rsid w:val="002B5BB5"/>
    <w:rsid w:val="002D0929"/>
    <w:rsid w:val="002E66C3"/>
    <w:rsid w:val="002F1199"/>
    <w:rsid w:val="002F2B8C"/>
    <w:rsid w:val="003067FF"/>
    <w:rsid w:val="0030745B"/>
    <w:rsid w:val="00311B9A"/>
    <w:rsid w:val="00321D89"/>
    <w:rsid w:val="003223F8"/>
    <w:rsid w:val="00341620"/>
    <w:rsid w:val="003433DF"/>
    <w:rsid w:val="003664E5"/>
    <w:rsid w:val="003900B5"/>
    <w:rsid w:val="00395DD0"/>
    <w:rsid w:val="003A313A"/>
    <w:rsid w:val="003A77CD"/>
    <w:rsid w:val="003A7AFF"/>
    <w:rsid w:val="003A7B37"/>
    <w:rsid w:val="003B45D0"/>
    <w:rsid w:val="003C0CA9"/>
    <w:rsid w:val="003D3140"/>
    <w:rsid w:val="003D3527"/>
    <w:rsid w:val="003D6D90"/>
    <w:rsid w:val="003E0252"/>
    <w:rsid w:val="003E2976"/>
    <w:rsid w:val="003E413E"/>
    <w:rsid w:val="00403F4D"/>
    <w:rsid w:val="004043F0"/>
    <w:rsid w:val="004341C2"/>
    <w:rsid w:val="00453225"/>
    <w:rsid w:val="00456E6E"/>
    <w:rsid w:val="0047081B"/>
    <w:rsid w:val="00474178"/>
    <w:rsid w:val="00482AA3"/>
    <w:rsid w:val="00483C8D"/>
    <w:rsid w:val="0048616B"/>
    <w:rsid w:val="00490C3B"/>
    <w:rsid w:val="004A605B"/>
    <w:rsid w:val="004B0D49"/>
    <w:rsid w:val="004B492D"/>
    <w:rsid w:val="004B67D8"/>
    <w:rsid w:val="004B6F57"/>
    <w:rsid w:val="004C0302"/>
    <w:rsid w:val="004C2FE2"/>
    <w:rsid w:val="004D61E5"/>
    <w:rsid w:val="004F702A"/>
    <w:rsid w:val="00501A8A"/>
    <w:rsid w:val="005025AF"/>
    <w:rsid w:val="00506F89"/>
    <w:rsid w:val="0051623F"/>
    <w:rsid w:val="00522609"/>
    <w:rsid w:val="00534137"/>
    <w:rsid w:val="00553759"/>
    <w:rsid w:val="00562C1E"/>
    <w:rsid w:val="0056365D"/>
    <w:rsid w:val="005733BF"/>
    <w:rsid w:val="005967CC"/>
    <w:rsid w:val="005A01BA"/>
    <w:rsid w:val="005A105E"/>
    <w:rsid w:val="005C0455"/>
    <w:rsid w:val="005C088D"/>
    <w:rsid w:val="005C1F8F"/>
    <w:rsid w:val="005C37EC"/>
    <w:rsid w:val="005C4089"/>
    <w:rsid w:val="005E24E2"/>
    <w:rsid w:val="005E5B7F"/>
    <w:rsid w:val="005F2DFC"/>
    <w:rsid w:val="005F37C9"/>
    <w:rsid w:val="00602781"/>
    <w:rsid w:val="00605E56"/>
    <w:rsid w:val="00625A95"/>
    <w:rsid w:val="00633B17"/>
    <w:rsid w:val="00647C77"/>
    <w:rsid w:val="00652C05"/>
    <w:rsid w:val="00652FD0"/>
    <w:rsid w:val="00662E99"/>
    <w:rsid w:val="00676EE6"/>
    <w:rsid w:val="00683071"/>
    <w:rsid w:val="006B28C1"/>
    <w:rsid w:val="006B35C3"/>
    <w:rsid w:val="006B53CD"/>
    <w:rsid w:val="006B7ED2"/>
    <w:rsid w:val="006C18D9"/>
    <w:rsid w:val="006C1BD3"/>
    <w:rsid w:val="006C52A6"/>
    <w:rsid w:val="006D1C59"/>
    <w:rsid w:val="006D4A6B"/>
    <w:rsid w:val="006E2E18"/>
    <w:rsid w:val="006E6299"/>
    <w:rsid w:val="006E77B1"/>
    <w:rsid w:val="00702530"/>
    <w:rsid w:val="0070479F"/>
    <w:rsid w:val="007114CC"/>
    <w:rsid w:val="00711FD3"/>
    <w:rsid w:val="00713B71"/>
    <w:rsid w:val="00713CD8"/>
    <w:rsid w:val="0075215F"/>
    <w:rsid w:val="00774614"/>
    <w:rsid w:val="0078648E"/>
    <w:rsid w:val="00787E32"/>
    <w:rsid w:val="00792E58"/>
    <w:rsid w:val="0079387A"/>
    <w:rsid w:val="007A3C3E"/>
    <w:rsid w:val="007B0C79"/>
    <w:rsid w:val="007B73CB"/>
    <w:rsid w:val="007D2ABA"/>
    <w:rsid w:val="007D2DD8"/>
    <w:rsid w:val="007F0527"/>
    <w:rsid w:val="00802868"/>
    <w:rsid w:val="008131DA"/>
    <w:rsid w:val="0082086E"/>
    <w:rsid w:val="0084554E"/>
    <w:rsid w:val="00845B9B"/>
    <w:rsid w:val="00845D78"/>
    <w:rsid w:val="008502ED"/>
    <w:rsid w:val="008575A9"/>
    <w:rsid w:val="008710A8"/>
    <w:rsid w:val="00874D8E"/>
    <w:rsid w:val="0089495A"/>
    <w:rsid w:val="00897FC9"/>
    <w:rsid w:val="008B55F8"/>
    <w:rsid w:val="008C23F4"/>
    <w:rsid w:val="008C494F"/>
    <w:rsid w:val="008D60FA"/>
    <w:rsid w:val="008F1419"/>
    <w:rsid w:val="00911A7E"/>
    <w:rsid w:val="00912D85"/>
    <w:rsid w:val="0096083A"/>
    <w:rsid w:val="00965196"/>
    <w:rsid w:val="00970335"/>
    <w:rsid w:val="00971383"/>
    <w:rsid w:val="0098330F"/>
    <w:rsid w:val="00986BDA"/>
    <w:rsid w:val="0099338F"/>
    <w:rsid w:val="009A08B7"/>
    <w:rsid w:val="009B0333"/>
    <w:rsid w:val="009B30B3"/>
    <w:rsid w:val="009B3818"/>
    <w:rsid w:val="009C13E0"/>
    <w:rsid w:val="009C1573"/>
    <w:rsid w:val="009C315B"/>
    <w:rsid w:val="009E7838"/>
    <w:rsid w:val="009E78E1"/>
    <w:rsid w:val="009F3A6E"/>
    <w:rsid w:val="009F6AE4"/>
    <w:rsid w:val="009F7042"/>
    <w:rsid w:val="00A02628"/>
    <w:rsid w:val="00A14DEB"/>
    <w:rsid w:val="00A17B72"/>
    <w:rsid w:val="00A20961"/>
    <w:rsid w:val="00A21729"/>
    <w:rsid w:val="00A21A3F"/>
    <w:rsid w:val="00A25E09"/>
    <w:rsid w:val="00A40BEA"/>
    <w:rsid w:val="00A57EE6"/>
    <w:rsid w:val="00A62F52"/>
    <w:rsid w:val="00A73112"/>
    <w:rsid w:val="00A76015"/>
    <w:rsid w:val="00A84F59"/>
    <w:rsid w:val="00A861F5"/>
    <w:rsid w:val="00A86766"/>
    <w:rsid w:val="00A96EB5"/>
    <w:rsid w:val="00A97C37"/>
    <w:rsid w:val="00AA47F3"/>
    <w:rsid w:val="00AB0E20"/>
    <w:rsid w:val="00AB2D59"/>
    <w:rsid w:val="00AC0984"/>
    <w:rsid w:val="00AD03FB"/>
    <w:rsid w:val="00AD6ED8"/>
    <w:rsid w:val="00AE16F3"/>
    <w:rsid w:val="00AF0E85"/>
    <w:rsid w:val="00AF3EB2"/>
    <w:rsid w:val="00AF5FAF"/>
    <w:rsid w:val="00B05B84"/>
    <w:rsid w:val="00B10EAA"/>
    <w:rsid w:val="00B11385"/>
    <w:rsid w:val="00B17D2B"/>
    <w:rsid w:val="00B20824"/>
    <w:rsid w:val="00B36C8F"/>
    <w:rsid w:val="00B55327"/>
    <w:rsid w:val="00B656A6"/>
    <w:rsid w:val="00B82C2C"/>
    <w:rsid w:val="00B91EB4"/>
    <w:rsid w:val="00BD1821"/>
    <w:rsid w:val="00BE5237"/>
    <w:rsid w:val="00BF5DAD"/>
    <w:rsid w:val="00C01D12"/>
    <w:rsid w:val="00C02D4F"/>
    <w:rsid w:val="00C03D19"/>
    <w:rsid w:val="00C04023"/>
    <w:rsid w:val="00C11180"/>
    <w:rsid w:val="00C11595"/>
    <w:rsid w:val="00C13D34"/>
    <w:rsid w:val="00C260F8"/>
    <w:rsid w:val="00C5627A"/>
    <w:rsid w:val="00C62901"/>
    <w:rsid w:val="00C649D8"/>
    <w:rsid w:val="00C660E4"/>
    <w:rsid w:val="00C74350"/>
    <w:rsid w:val="00C846DD"/>
    <w:rsid w:val="00C96DFA"/>
    <w:rsid w:val="00CA7718"/>
    <w:rsid w:val="00CB28ED"/>
    <w:rsid w:val="00CB5B00"/>
    <w:rsid w:val="00CC3C0C"/>
    <w:rsid w:val="00CD26E0"/>
    <w:rsid w:val="00CE0DBF"/>
    <w:rsid w:val="00CE375D"/>
    <w:rsid w:val="00CE77A5"/>
    <w:rsid w:val="00CF03EA"/>
    <w:rsid w:val="00CF1FAC"/>
    <w:rsid w:val="00CF35FE"/>
    <w:rsid w:val="00CF4264"/>
    <w:rsid w:val="00CF4FC6"/>
    <w:rsid w:val="00D024FE"/>
    <w:rsid w:val="00D02EC4"/>
    <w:rsid w:val="00D06184"/>
    <w:rsid w:val="00D061DC"/>
    <w:rsid w:val="00D07951"/>
    <w:rsid w:val="00D151A7"/>
    <w:rsid w:val="00D177F9"/>
    <w:rsid w:val="00D208C5"/>
    <w:rsid w:val="00D326E5"/>
    <w:rsid w:val="00D33880"/>
    <w:rsid w:val="00D3413C"/>
    <w:rsid w:val="00D40405"/>
    <w:rsid w:val="00D47651"/>
    <w:rsid w:val="00D52B18"/>
    <w:rsid w:val="00D57C62"/>
    <w:rsid w:val="00D6474A"/>
    <w:rsid w:val="00D71C96"/>
    <w:rsid w:val="00D85F76"/>
    <w:rsid w:val="00D87281"/>
    <w:rsid w:val="00D93B2D"/>
    <w:rsid w:val="00DA1FAD"/>
    <w:rsid w:val="00DA2559"/>
    <w:rsid w:val="00DA49AF"/>
    <w:rsid w:val="00DA79B5"/>
    <w:rsid w:val="00DB437E"/>
    <w:rsid w:val="00DB7844"/>
    <w:rsid w:val="00DC17D7"/>
    <w:rsid w:val="00DF1215"/>
    <w:rsid w:val="00DF2A14"/>
    <w:rsid w:val="00DF305A"/>
    <w:rsid w:val="00DF547A"/>
    <w:rsid w:val="00DF7F2E"/>
    <w:rsid w:val="00E00B9B"/>
    <w:rsid w:val="00E00CC4"/>
    <w:rsid w:val="00E01D79"/>
    <w:rsid w:val="00E04EE5"/>
    <w:rsid w:val="00E104EA"/>
    <w:rsid w:val="00E3535B"/>
    <w:rsid w:val="00E35FF0"/>
    <w:rsid w:val="00E4263E"/>
    <w:rsid w:val="00E566D7"/>
    <w:rsid w:val="00E575ED"/>
    <w:rsid w:val="00E611A8"/>
    <w:rsid w:val="00E710FA"/>
    <w:rsid w:val="00EA4E5C"/>
    <w:rsid w:val="00EB15A0"/>
    <w:rsid w:val="00EC282D"/>
    <w:rsid w:val="00EC5157"/>
    <w:rsid w:val="00ED28F8"/>
    <w:rsid w:val="00EE11A5"/>
    <w:rsid w:val="00EE38CF"/>
    <w:rsid w:val="00EF2BDA"/>
    <w:rsid w:val="00EF65AE"/>
    <w:rsid w:val="00F00FCD"/>
    <w:rsid w:val="00F01A73"/>
    <w:rsid w:val="00F10F2F"/>
    <w:rsid w:val="00F12422"/>
    <w:rsid w:val="00F13BF7"/>
    <w:rsid w:val="00F14D25"/>
    <w:rsid w:val="00F16227"/>
    <w:rsid w:val="00F46F6E"/>
    <w:rsid w:val="00F52A56"/>
    <w:rsid w:val="00F56568"/>
    <w:rsid w:val="00F638DF"/>
    <w:rsid w:val="00F752A8"/>
    <w:rsid w:val="00FA04FC"/>
    <w:rsid w:val="00FA7EE8"/>
    <w:rsid w:val="00FB7288"/>
    <w:rsid w:val="00FC5184"/>
    <w:rsid w:val="00FC7424"/>
    <w:rsid w:val="00FD0D04"/>
    <w:rsid w:val="00FD1E05"/>
    <w:rsid w:val="00FD20C5"/>
    <w:rsid w:val="00FD5440"/>
    <w:rsid w:val="00FE0FA6"/>
    <w:rsid w:val="00FE422F"/>
    <w:rsid w:val="00FF0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9A3A19"/>
  <w15:chartTrackingRefBased/>
  <w15:docId w15:val="{9B667FC0-927D-4E93-9935-8C0ABD2D2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rsid w:val="00897FC9"/>
    <w:rPr>
      <w:sz w:val="24"/>
      <w:szCs w:val="24"/>
      <w:lang w:val="pl-PL"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abelagranatowy">
    <w:name w:val="Tabela granatowy"/>
    <w:rsid w:val="001D5C19"/>
    <w:rPr>
      <w:rFonts w:ascii="Barlow" w:hAnsi="Barlow"/>
      <w:color w:val="25408F"/>
      <w:sz w:val="20"/>
    </w:rPr>
  </w:style>
  <w:style w:type="character" w:styleId="Numerstrony">
    <w:name w:val="page number"/>
    <w:basedOn w:val="Domylnaczcionkaakapitu"/>
    <w:rsid w:val="009E7838"/>
  </w:style>
  <w:style w:type="paragraph" w:customStyle="1" w:styleId="NAGOWEKZOTY">
    <w:name w:val="NAGŁOWEK ZŁOTY"/>
    <w:basedOn w:val="Normalny"/>
    <w:uiPriority w:val="99"/>
    <w:qFormat/>
    <w:rsid w:val="004C2FE2"/>
    <w:pPr>
      <w:spacing w:before="120" w:after="120"/>
    </w:pPr>
    <w:rPr>
      <w:rFonts w:ascii="Playfair Display" w:hAnsi="Playfair Display"/>
      <w:b/>
      <w:color w:val="C4996C"/>
      <w:sz w:val="26"/>
      <w:szCs w:val="26"/>
    </w:rPr>
  </w:style>
  <w:style w:type="table" w:styleId="Tabela-Siatka">
    <w:name w:val="Table Grid"/>
    <w:aliases w:val="MOJA TABELA BEZ RAMKI"/>
    <w:basedOn w:val="Standardowy"/>
    <w:rsid w:val="004C2FE2"/>
    <w:rPr>
      <w:rFonts w:ascii="Barlow" w:hAnsi="Barlow"/>
    </w:rPr>
    <w:tblPr>
      <w:tblStyleColBandSize w:val="1"/>
    </w:tblPr>
    <w:tblStylePr w:type="firstRow">
      <w:tblPr/>
      <w:tcPr>
        <w:tcBorders>
          <w:tl2br w:val="none" w:sz="0" w:space="0" w:color="auto"/>
          <w:tr2bl w:val="none" w:sz="0" w:space="0" w:color="auto"/>
        </w:tcBorders>
      </w:tcPr>
    </w:tblStylePr>
  </w:style>
  <w:style w:type="paragraph" w:customStyle="1" w:styleId="TEKSTpodstawowy">
    <w:name w:val="TEKST podstawowy"/>
    <w:basedOn w:val="Normalny"/>
    <w:qFormat/>
    <w:rsid w:val="002F1199"/>
    <w:pPr>
      <w:autoSpaceDE w:val="0"/>
      <w:autoSpaceDN w:val="0"/>
      <w:adjustRightInd w:val="0"/>
      <w:textAlignment w:val="center"/>
    </w:pPr>
    <w:rPr>
      <w:rFonts w:ascii="Barlow" w:hAnsi="Barlow" w:cs="Barlow Light"/>
      <w:color w:val="000000"/>
      <w:sz w:val="20"/>
      <w:szCs w:val="20"/>
    </w:rPr>
  </w:style>
  <w:style w:type="character" w:customStyle="1" w:styleId="bold">
    <w:name w:val="bold"/>
    <w:qFormat/>
    <w:rsid w:val="004C2FE2"/>
    <w:rPr>
      <w:b/>
      <w:bCs/>
    </w:rPr>
  </w:style>
  <w:style w:type="paragraph" w:customStyle="1" w:styleId="TEKSTpogrubionyczarny">
    <w:name w:val="TEKST pogrubiony czarny"/>
    <w:basedOn w:val="TEKSTpodstawowy"/>
    <w:rsid w:val="004C2FE2"/>
    <w:rPr>
      <w:b/>
    </w:rPr>
  </w:style>
  <w:style w:type="paragraph" w:styleId="Mapadokumentu">
    <w:name w:val="Document Map"/>
    <w:basedOn w:val="Normalny"/>
    <w:semiHidden/>
    <w:rsid w:val="004C2FE2"/>
    <w:pPr>
      <w:shd w:val="clear" w:color="auto" w:fill="000080"/>
    </w:pPr>
    <w:rPr>
      <w:rFonts w:ascii="Tahoma" w:hAnsi="Tahoma" w:cs="Tahoma"/>
      <w:sz w:val="20"/>
      <w:szCs w:val="20"/>
    </w:rPr>
  </w:style>
  <w:style w:type="paragraph" w:customStyle="1" w:styleId="Pieniwypunktowanie">
    <w:name w:val="Pieśni wypunktowanie"/>
    <w:basedOn w:val="Normalny"/>
    <w:qFormat/>
    <w:rsid w:val="002F1199"/>
    <w:pPr>
      <w:numPr>
        <w:numId w:val="1"/>
      </w:numPr>
      <w:autoSpaceDE w:val="0"/>
      <w:autoSpaceDN w:val="0"/>
      <w:adjustRightInd w:val="0"/>
      <w:textAlignment w:val="center"/>
    </w:pPr>
    <w:rPr>
      <w:rFonts w:ascii="Barlow" w:hAnsi="Barlow"/>
      <w:color w:val="000000"/>
      <w:sz w:val="20"/>
      <w:szCs w:val="20"/>
    </w:rPr>
  </w:style>
  <w:style w:type="character" w:customStyle="1" w:styleId="niebieski">
    <w:name w:val="niebieski"/>
    <w:rsid w:val="00C02D4F"/>
    <w:rPr>
      <w:color w:val="24408E"/>
    </w:rPr>
  </w:style>
  <w:style w:type="character" w:customStyle="1" w:styleId="boldniebieski">
    <w:name w:val="bold niebieski"/>
    <w:rsid w:val="00C02D4F"/>
    <w:rPr>
      <w:b/>
      <w:bCs/>
      <w:color w:val="24408E"/>
    </w:rPr>
  </w:style>
  <w:style w:type="paragraph" w:customStyle="1" w:styleId="Tabelagranatowybold">
    <w:name w:val="Tabela granatowy bold"/>
    <w:basedOn w:val="TEKSTpodstawowy"/>
    <w:uiPriority w:val="99"/>
    <w:qFormat/>
    <w:rsid w:val="001E25A8"/>
    <w:rPr>
      <w:b/>
      <w:bCs/>
      <w:color w:val="25408F"/>
    </w:rPr>
  </w:style>
  <w:style w:type="paragraph" w:styleId="Stopka">
    <w:name w:val="footer"/>
    <w:basedOn w:val="Normalny"/>
    <w:link w:val="StopkaZnak"/>
    <w:rsid w:val="001604DD"/>
    <w:pPr>
      <w:tabs>
        <w:tab w:val="center" w:pos="4536"/>
        <w:tab w:val="right" w:pos="9072"/>
      </w:tabs>
    </w:pPr>
  </w:style>
  <w:style w:type="character" w:customStyle="1" w:styleId="StopkaZnak">
    <w:name w:val="Stopka Znak"/>
    <w:basedOn w:val="Domylnaczcionkaakapitu"/>
    <w:link w:val="Stopka"/>
    <w:rsid w:val="001604DD"/>
    <w:rPr>
      <w:sz w:val="24"/>
      <w:szCs w:val="24"/>
      <w:lang w:val="pl-PL" w:eastAsia="pl-PL"/>
    </w:rPr>
  </w:style>
  <w:style w:type="paragraph" w:styleId="Akapitzlist">
    <w:name w:val="List Paragraph"/>
    <w:basedOn w:val="Normalny"/>
    <w:uiPriority w:val="99"/>
    <w:qFormat/>
    <w:rsid w:val="00E35FF0"/>
    <w:pPr>
      <w:spacing w:after="200" w:line="276" w:lineRule="auto"/>
      <w:ind w:left="720"/>
      <w:contextualSpacing/>
    </w:pPr>
    <w:rPr>
      <w:rFonts w:ascii="Calibri" w:eastAsia="Calibri" w:hAnsi="Calibri" w:cs="Arial"/>
      <w:sz w:val="22"/>
      <w:szCs w:val="22"/>
      <w:lang w:eastAsia="en-US" w:bidi="he-IL"/>
    </w:rPr>
  </w:style>
  <w:style w:type="paragraph" w:customStyle="1" w:styleId="TEKSTpodstawowyczarny">
    <w:name w:val="TEKST podstawowy czarny"/>
    <w:basedOn w:val="Normalny"/>
    <w:uiPriority w:val="99"/>
    <w:rsid w:val="00E4263E"/>
    <w:pPr>
      <w:autoSpaceDE w:val="0"/>
      <w:autoSpaceDN w:val="0"/>
      <w:adjustRightInd w:val="0"/>
      <w:textAlignment w:val="center"/>
    </w:pPr>
    <w:rPr>
      <w:rFonts w:ascii="Barlow" w:hAnsi="Barlow" w:cs="Barlow"/>
      <w:color w:val="000000"/>
      <w:sz w:val="20"/>
      <w:szCs w:val="20"/>
    </w:rPr>
  </w:style>
  <w:style w:type="character" w:styleId="Hipercze">
    <w:name w:val="Hyperlink"/>
    <w:basedOn w:val="Domylnaczcionkaakapitu"/>
    <w:rsid w:val="00A21729"/>
    <w:rPr>
      <w:color w:val="467886" w:themeColor="hyperlink"/>
      <w:u w:val="single"/>
    </w:rPr>
  </w:style>
  <w:style w:type="character" w:styleId="Nierozpoznanawzmianka">
    <w:name w:val="Unresolved Mention"/>
    <w:basedOn w:val="Domylnaczcionkaakapitu"/>
    <w:uiPriority w:val="99"/>
    <w:semiHidden/>
    <w:unhideWhenUsed/>
    <w:rsid w:val="00A217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26</TotalTime>
  <Pages>8</Pages>
  <Words>2468</Words>
  <Characters>10253</Characters>
  <Application>Microsoft Office Word</Application>
  <DocSecurity>0</DocSecurity>
  <Lines>85</Lines>
  <Paragraphs>25</Paragraphs>
  <ScaleCrop>false</ScaleCrop>
  <HeadingPairs>
    <vt:vector size="2" baseType="variant">
      <vt:variant>
        <vt:lpstr>Tytuł</vt:lpstr>
      </vt:variant>
      <vt:variant>
        <vt:i4>1</vt:i4>
      </vt:variant>
    </vt:vector>
  </HeadingPairs>
  <TitlesOfParts>
    <vt:vector size="1" baseType="lpstr">
      <vt:lpstr>Muzyka</vt:lpstr>
    </vt:vector>
  </TitlesOfParts>
  <Company/>
  <LinksUpToDate>false</LinksUpToDate>
  <CharactersWithSpaces>12696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Muzyka</dc:title>
  <dc:subject/>
  <dc:creator>Lidia Pilch</dc:creator>
  <cp:keywords/>
  <dc:description/>
  <cp:lastModifiedBy>PARAFIA</cp:lastModifiedBy>
  <cp:revision>15</cp:revision>
  <cp:lastPrinted>2026-01-02T11:08:00Z</cp:lastPrinted>
  <dcterms:created xsi:type="dcterms:W3CDTF">2026-06-05T14:13:00Z</dcterms:created>
  <dcterms:modified xsi:type="dcterms:W3CDTF">2026-06-05T14:42:00Z</dcterms:modified>
</cp:coreProperties>
</file>